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3CF5B3" w14:textId="77777777" w:rsidR="00C92C86" w:rsidRPr="005076DC" w:rsidRDefault="00C92C86" w:rsidP="00C92C86">
      <w:pPr>
        <w:spacing w:after="0"/>
        <w:ind w:left="2160" w:firstLine="720"/>
        <w:rPr>
          <w:sz w:val="28"/>
          <w:szCs w:val="28"/>
        </w:rPr>
      </w:pPr>
      <w:proofErr w:type="spellStart"/>
      <w:r w:rsidRPr="005076DC">
        <w:rPr>
          <w:sz w:val="28"/>
          <w:szCs w:val="28"/>
        </w:rPr>
        <w:t>Cyngor</w:t>
      </w:r>
      <w:proofErr w:type="spellEnd"/>
      <w:r w:rsidRPr="005076DC">
        <w:rPr>
          <w:sz w:val="28"/>
          <w:szCs w:val="28"/>
        </w:rPr>
        <w:t xml:space="preserve"> </w:t>
      </w:r>
      <w:proofErr w:type="spellStart"/>
      <w:r w:rsidRPr="005076DC">
        <w:rPr>
          <w:sz w:val="28"/>
          <w:szCs w:val="28"/>
        </w:rPr>
        <w:t>Cymuned</w:t>
      </w:r>
      <w:proofErr w:type="spellEnd"/>
      <w:r w:rsidRPr="005076DC">
        <w:rPr>
          <w:sz w:val="28"/>
          <w:szCs w:val="28"/>
        </w:rPr>
        <w:t xml:space="preserve"> Cegidfa</w:t>
      </w:r>
    </w:p>
    <w:p w14:paraId="10AAC76C" w14:textId="77777777" w:rsidR="00C92C86" w:rsidRPr="005076DC" w:rsidRDefault="00C92C86" w:rsidP="00C92C86">
      <w:pPr>
        <w:spacing w:after="0"/>
        <w:jc w:val="center"/>
        <w:rPr>
          <w:sz w:val="28"/>
          <w:szCs w:val="28"/>
        </w:rPr>
      </w:pPr>
      <w:proofErr w:type="spellStart"/>
      <w:r w:rsidRPr="005076DC">
        <w:rPr>
          <w:sz w:val="28"/>
          <w:szCs w:val="28"/>
        </w:rPr>
        <w:t>Guilsfield</w:t>
      </w:r>
      <w:proofErr w:type="spellEnd"/>
      <w:r w:rsidRPr="005076DC">
        <w:rPr>
          <w:sz w:val="28"/>
          <w:szCs w:val="28"/>
        </w:rPr>
        <w:t xml:space="preserve"> Community Council</w:t>
      </w:r>
    </w:p>
    <w:p w14:paraId="02B12339" w14:textId="77777777" w:rsidR="00C92C86" w:rsidRDefault="00C92C86" w:rsidP="00C92C86">
      <w:pPr>
        <w:spacing w:after="0"/>
        <w:jc w:val="center"/>
        <w:rPr>
          <w:sz w:val="24"/>
          <w:szCs w:val="24"/>
        </w:rPr>
      </w:pPr>
    </w:p>
    <w:p w14:paraId="60A102E5" w14:textId="77777777" w:rsidR="00C92C86" w:rsidRDefault="00C92C86" w:rsidP="00C92C86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eastAsiaTheme="majorEastAsia" w:hAnsi="Calibri" w:cs="Calibri"/>
          <w:b/>
          <w:bCs/>
          <w:sz w:val="28"/>
          <w:szCs w:val="28"/>
        </w:rPr>
        <w:t>MINUTES</w:t>
      </w:r>
      <w:r>
        <w:rPr>
          <w:rStyle w:val="eop"/>
          <w:rFonts w:ascii="Calibri" w:eastAsiaTheme="majorEastAsia" w:hAnsi="Calibri" w:cs="Calibri"/>
          <w:sz w:val="28"/>
          <w:szCs w:val="28"/>
        </w:rPr>
        <w:t> </w:t>
      </w:r>
    </w:p>
    <w:p w14:paraId="1BF8E616" w14:textId="77777777" w:rsidR="00C92C86" w:rsidRPr="00491D54" w:rsidRDefault="00C92C86" w:rsidP="00C92C86">
      <w:pPr>
        <w:pStyle w:val="paragraph"/>
        <w:spacing w:before="0" w:beforeAutospacing="0" w:after="0" w:afterAutospacing="0"/>
        <w:jc w:val="center"/>
        <w:textAlignment w:val="baseline"/>
        <w:rPr>
          <w:rFonts w:ascii="Calibri" w:hAnsi="Calibri" w:cs="Calibri"/>
        </w:rPr>
      </w:pPr>
      <w:r w:rsidRPr="00491D54">
        <w:rPr>
          <w:rStyle w:val="normaltextrun"/>
          <w:rFonts w:ascii="Calibri" w:eastAsiaTheme="majorEastAsia" w:hAnsi="Calibri" w:cs="Calibri"/>
        </w:rPr>
        <w:t xml:space="preserve">Minutes of a meeting of </w:t>
      </w:r>
      <w:proofErr w:type="spellStart"/>
      <w:r w:rsidRPr="00491D54">
        <w:rPr>
          <w:rStyle w:val="normaltextrun"/>
          <w:rFonts w:ascii="Calibri" w:eastAsiaTheme="majorEastAsia" w:hAnsi="Calibri" w:cs="Calibri"/>
        </w:rPr>
        <w:t>Guilsfield</w:t>
      </w:r>
      <w:proofErr w:type="spellEnd"/>
      <w:r w:rsidRPr="00491D54">
        <w:rPr>
          <w:rStyle w:val="normaltextrun"/>
          <w:rFonts w:ascii="Calibri" w:eastAsiaTheme="majorEastAsia" w:hAnsi="Calibri" w:cs="Calibri"/>
        </w:rPr>
        <w:t xml:space="preserve"> Community Council</w:t>
      </w:r>
      <w:r w:rsidRPr="00491D54">
        <w:rPr>
          <w:rStyle w:val="eop"/>
          <w:rFonts w:ascii="Calibri" w:eastAsiaTheme="majorEastAsia" w:hAnsi="Calibri" w:cs="Calibri"/>
        </w:rPr>
        <w:t> </w:t>
      </w:r>
    </w:p>
    <w:p w14:paraId="369F8AC5" w14:textId="4B49A042" w:rsidR="00C92C86" w:rsidRPr="00491D54" w:rsidRDefault="00C92C86" w:rsidP="00C92C86">
      <w:pPr>
        <w:pStyle w:val="paragraph"/>
        <w:spacing w:before="0" w:beforeAutospacing="0" w:after="0" w:afterAutospacing="0"/>
        <w:jc w:val="center"/>
        <w:textAlignment w:val="baseline"/>
        <w:rPr>
          <w:rFonts w:ascii="Calibri" w:hAnsi="Calibri" w:cs="Calibri"/>
        </w:rPr>
      </w:pPr>
      <w:r w:rsidRPr="00491D54">
        <w:rPr>
          <w:rStyle w:val="normaltextrun"/>
          <w:rFonts w:ascii="Calibri" w:eastAsiaTheme="majorEastAsia" w:hAnsi="Calibri" w:cs="Calibri"/>
        </w:rPr>
        <w:t>held on Monday</w:t>
      </w:r>
      <w:r w:rsidR="00491D54">
        <w:rPr>
          <w:rStyle w:val="normaltextrun"/>
          <w:rFonts w:ascii="Calibri" w:eastAsiaTheme="majorEastAsia" w:hAnsi="Calibri" w:cs="Calibri"/>
        </w:rPr>
        <w:t>,</w:t>
      </w:r>
      <w:r w:rsidRPr="00491D54">
        <w:rPr>
          <w:rStyle w:val="normaltextrun"/>
          <w:rFonts w:ascii="Calibri" w:eastAsiaTheme="majorEastAsia" w:hAnsi="Calibri" w:cs="Calibri"/>
        </w:rPr>
        <w:t xml:space="preserve"> 2</w:t>
      </w:r>
      <w:r w:rsidR="004479E6" w:rsidRPr="00491D54">
        <w:rPr>
          <w:rStyle w:val="normaltextrun"/>
          <w:rFonts w:ascii="Calibri" w:eastAsiaTheme="majorEastAsia" w:hAnsi="Calibri" w:cs="Calibri"/>
        </w:rPr>
        <w:t>1</w:t>
      </w:r>
      <w:r w:rsidR="004479E6" w:rsidRPr="00491D54">
        <w:rPr>
          <w:rStyle w:val="normaltextrun"/>
          <w:rFonts w:ascii="Calibri" w:eastAsiaTheme="majorEastAsia" w:hAnsi="Calibri" w:cs="Calibri"/>
          <w:vertAlign w:val="superscript"/>
        </w:rPr>
        <w:t>st</w:t>
      </w:r>
      <w:r w:rsidR="004479E6" w:rsidRPr="00491D54">
        <w:rPr>
          <w:rStyle w:val="normaltextrun"/>
          <w:rFonts w:ascii="Calibri" w:eastAsiaTheme="majorEastAsia" w:hAnsi="Calibri" w:cs="Calibri"/>
        </w:rPr>
        <w:t xml:space="preserve"> September</w:t>
      </w:r>
      <w:r w:rsidRPr="00491D54">
        <w:rPr>
          <w:rStyle w:val="normaltextrun"/>
          <w:rFonts w:ascii="Calibri" w:eastAsiaTheme="majorEastAsia" w:hAnsi="Calibri" w:cs="Calibri"/>
        </w:rPr>
        <w:t xml:space="preserve"> 2026 at 7:00 p.m. in the Old School, </w:t>
      </w:r>
      <w:proofErr w:type="spellStart"/>
      <w:r w:rsidRPr="00491D54">
        <w:rPr>
          <w:rStyle w:val="normaltextrun"/>
          <w:rFonts w:ascii="Calibri" w:eastAsiaTheme="majorEastAsia" w:hAnsi="Calibri" w:cs="Calibri"/>
        </w:rPr>
        <w:t>Guilsfield</w:t>
      </w:r>
      <w:proofErr w:type="spellEnd"/>
      <w:r w:rsidRPr="00491D54">
        <w:rPr>
          <w:rStyle w:val="normaltextrun"/>
          <w:rFonts w:ascii="Calibri" w:eastAsiaTheme="majorEastAsia" w:hAnsi="Calibri" w:cs="Calibri"/>
        </w:rPr>
        <w:t>.</w:t>
      </w:r>
      <w:r w:rsidRPr="00491D54">
        <w:rPr>
          <w:rStyle w:val="eop"/>
          <w:rFonts w:ascii="Calibri" w:eastAsiaTheme="majorEastAsia" w:hAnsi="Calibri" w:cs="Calibri"/>
        </w:rPr>
        <w:t> </w:t>
      </w:r>
    </w:p>
    <w:p w14:paraId="59442B92" w14:textId="093D7772" w:rsidR="00C92C86" w:rsidRPr="00491D54" w:rsidRDefault="00C92C86" w:rsidP="00491D54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  <w:r w:rsidRPr="00491D54">
        <w:rPr>
          <w:rStyle w:val="eop"/>
          <w:rFonts w:ascii="Calibri" w:eastAsiaTheme="majorEastAsia" w:hAnsi="Calibri" w:cs="Calibri"/>
        </w:rPr>
        <w:t> </w:t>
      </w:r>
    </w:p>
    <w:p w14:paraId="69DD133E" w14:textId="77777777" w:rsidR="00491D54" w:rsidRPr="00491D54" w:rsidRDefault="00491D54" w:rsidP="00491D54">
      <w:pPr>
        <w:spacing w:after="0"/>
        <w:rPr>
          <w:rFonts w:ascii="Calibri" w:hAnsi="Calibri" w:cs="Calibri"/>
          <w:sz w:val="24"/>
          <w:szCs w:val="24"/>
        </w:rPr>
      </w:pPr>
      <w:r w:rsidRPr="00491D54">
        <w:rPr>
          <w:rFonts w:ascii="Calibri" w:hAnsi="Calibri" w:cs="Calibri"/>
          <w:b/>
          <w:bCs/>
          <w:sz w:val="24"/>
          <w:szCs w:val="24"/>
        </w:rPr>
        <w:t>Present:</w:t>
      </w:r>
    </w:p>
    <w:p w14:paraId="61382A15" w14:textId="77777777" w:rsidR="00491D54" w:rsidRPr="00491D54" w:rsidRDefault="00491D54" w:rsidP="00491D54">
      <w:pPr>
        <w:spacing w:after="0"/>
        <w:rPr>
          <w:rFonts w:ascii="Calibri" w:hAnsi="Calibri" w:cs="Calibri"/>
          <w:sz w:val="24"/>
          <w:szCs w:val="24"/>
        </w:rPr>
      </w:pPr>
      <w:r w:rsidRPr="00491D54">
        <w:rPr>
          <w:rFonts w:ascii="Calibri" w:hAnsi="Calibri" w:cs="Calibri"/>
          <w:sz w:val="24"/>
          <w:szCs w:val="24"/>
        </w:rPr>
        <w:t>Cllr Christine Jones</w:t>
      </w:r>
      <w:r w:rsidRPr="00491D54">
        <w:rPr>
          <w:rFonts w:ascii="Calibri" w:hAnsi="Calibri" w:cs="Calibri"/>
          <w:sz w:val="24"/>
          <w:szCs w:val="24"/>
        </w:rPr>
        <w:br/>
        <w:t>Cllr Margaret Bardsley</w:t>
      </w:r>
      <w:r w:rsidRPr="00491D54">
        <w:rPr>
          <w:rFonts w:ascii="Calibri" w:hAnsi="Calibri" w:cs="Calibri"/>
          <w:sz w:val="24"/>
          <w:szCs w:val="24"/>
        </w:rPr>
        <w:br/>
        <w:t>Cllr Ian Harrison</w:t>
      </w:r>
      <w:r w:rsidRPr="00491D54">
        <w:rPr>
          <w:rFonts w:ascii="Calibri" w:hAnsi="Calibri" w:cs="Calibri"/>
          <w:sz w:val="24"/>
          <w:szCs w:val="24"/>
        </w:rPr>
        <w:br/>
        <w:t>Cllr Martin Dyer</w:t>
      </w:r>
      <w:r w:rsidRPr="00491D54">
        <w:rPr>
          <w:rFonts w:ascii="Calibri" w:hAnsi="Calibri" w:cs="Calibri"/>
          <w:sz w:val="24"/>
          <w:szCs w:val="24"/>
        </w:rPr>
        <w:br/>
        <w:t>Cllr Phyl Edwards</w:t>
      </w:r>
    </w:p>
    <w:p w14:paraId="4B5558EE" w14:textId="77777777" w:rsidR="00491D54" w:rsidRPr="00491D54" w:rsidRDefault="00491D54" w:rsidP="00491D54">
      <w:pPr>
        <w:spacing w:after="0"/>
        <w:rPr>
          <w:rFonts w:ascii="Calibri" w:hAnsi="Calibri" w:cs="Calibri"/>
          <w:sz w:val="24"/>
          <w:szCs w:val="24"/>
        </w:rPr>
      </w:pPr>
    </w:p>
    <w:p w14:paraId="42B34B6F" w14:textId="77777777" w:rsidR="00491D54" w:rsidRPr="00491D54" w:rsidRDefault="00491D54" w:rsidP="00491D54">
      <w:pPr>
        <w:rPr>
          <w:rFonts w:ascii="Calibri" w:hAnsi="Calibri" w:cs="Calibri"/>
          <w:sz w:val="24"/>
          <w:szCs w:val="24"/>
        </w:rPr>
      </w:pPr>
      <w:r w:rsidRPr="00491D54">
        <w:rPr>
          <w:rFonts w:ascii="Calibri" w:hAnsi="Calibri" w:cs="Calibri"/>
          <w:b/>
          <w:bCs/>
          <w:sz w:val="24"/>
          <w:szCs w:val="24"/>
        </w:rPr>
        <w:t>Also present:</w:t>
      </w:r>
      <w:r w:rsidRPr="00491D54">
        <w:rPr>
          <w:rFonts w:ascii="Calibri" w:hAnsi="Calibri" w:cs="Calibri"/>
          <w:sz w:val="24"/>
          <w:szCs w:val="24"/>
        </w:rPr>
        <w:t xml:space="preserve"> Kimberly Wright – Community Council Clerk</w:t>
      </w:r>
    </w:p>
    <w:p w14:paraId="7361B910" w14:textId="77777777" w:rsidR="00491D54" w:rsidRPr="00491D54" w:rsidRDefault="00491D54" w:rsidP="00491D54">
      <w:pPr>
        <w:spacing w:after="0"/>
        <w:rPr>
          <w:rFonts w:ascii="Calibri" w:hAnsi="Calibri" w:cs="Calibri"/>
          <w:sz w:val="24"/>
          <w:szCs w:val="24"/>
        </w:rPr>
      </w:pPr>
      <w:r w:rsidRPr="00491D54">
        <w:rPr>
          <w:rFonts w:ascii="Calibri" w:hAnsi="Calibri" w:cs="Calibri"/>
          <w:b/>
          <w:bCs/>
          <w:sz w:val="24"/>
          <w:szCs w:val="24"/>
        </w:rPr>
        <w:t>GCC/26/085 Welcome from the Chairman</w:t>
      </w:r>
    </w:p>
    <w:p w14:paraId="07058F8E" w14:textId="77777777" w:rsidR="00491D54" w:rsidRPr="00491D54" w:rsidRDefault="00491D54" w:rsidP="00491D54">
      <w:pPr>
        <w:spacing w:after="0"/>
        <w:rPr>
          <w:rFonts w:ascii="Calibri" w:hAnsi="Calibri" w:cs="Calibri"/>
          <w:sz w:val="24"/>
          <w:szCs w:val="24"/>
        </w:rPr>
      </w:pPr>
      <w:r w:rsidRPr="00491D54">
        <w:rPr>
          <w:rFonts w:ascii="Calibri" w:hAnsi="Calibri" w:cs="Calibri"/>
          <w:sz w:val="24"/>
          <w:szCs w:val="24"/>
        </w:rPr>
        <w:t>The Chairman welcomed councillors to the meeting.</w:t>
      </w:r>
    </w:p>
    <w:p w14:paraId="022A468B" w14:textId="77777777" w:rsidR="00491D54" w:rsidRPr="00491D54" w:rsidRDefault="00491D54" w:rsidP="00491D54">
      <w:pPr>
        <w:spacing w:after="0"/>
        <w:rPr>
          <w:rFonts w:ascii="Calibri" w:hAnsi="Calibri" w:cs="Calibri"/>
          <w:sz w:val="24"/>
          <w:szCs w:val="24"/>
        </w:rPr>
      </w:pPr>
    </w:p>
    <w:p w14:paraId="7B60EE0F" w14:textId="77777777" w:rsidR="00491D54" w:rsidRPr="00491D54" w:rsidRDefault="00491D54" w:rsidP="00491D54">
      <w:pPr>
        <w:spacing w:after="0"/>
        <w:rPr>
          <w:rFonts w:ascii="Calibri" w:hAnsi="Calibri" w:cs="Calibri"/>
          <w:sz w:val="24"/>
          <w:szCs w:val="24"/>
        </w:rPr>
      </w:pPr>
      <w:r w:rsidRPr="00491D54">
        <w:rPr>
          <w:rFonts w:ascii="Calibri" w:hAnsi="Calibri" w:cs="Calibri"/>
          <w:b/>
          <w:bCs/>
          <w:sz w:val="24"/>
          <w:szCs w:val="24"/>
        </w:rPr>
        <w:t>GCC/26/086 Apologies for Absence</w:t>
      </w:r>
    </w:p>
    <w:p w14:paraId="5099AD7C" w14:textId="70C02464" w:rsidR="00491D54" w:rsidRPr="00491D54" w:rsidRDefault="00DA02AE" w:rsidP="00491D54">
      <w:pPr>
        <w:spacing w:after="0"/>
        <w:rPr>
          <w:rFonts w:ascii="Calibri" w:hAnsi="Calibri" w:cs="Calibri"/>
          <w:sz w:val="24"/>
          <w:szCs w:val="24"/>
        </w:rPr>
      </w:pPr>
      <w:r w:rsidRPr="00DA02AE">
        <w:rPr>
          <w:rFonts w:ascii="Calibri" w:hAnsi="Calibri" w:cs="Calibri"/>
          <w:b/>
          <w:bCs/>
          <w:sz w:val="24"/>
          <w:szCs w:val="24"/>
        </w:rPr>
        <w:t>RESOLVED</w:t>
      </w:r>
      <w:r>
        <w:rPr>
          <w:rFonts w:ascii="Calibri" w:hAnsi="Calibri" w:cs="Calibri"/>
          <w:sz w:val="24"/>
          <w:szCs w:val="24"/>
        </w:rPr>
        <w:t xml:space="preserve"> – Apologies received from Cllr Trevor Trevor. </w:t>
      </w:r>
    </w:p>
    <w:p w14:paraId="10580505" w14:textId="77777777" w:rsidR="00491D54" w:rsidRPr="00491D54" w:rsidRDefault="00491D54" w:rsidP="00491D54">
      <w:pPr>
        <w:spacing w:after="0"/>
        <w:rPr>
          <w:rFonts w:ascii="Calibri" w:hAnsi="Calibri" w:cs="Calibri"/>
          <w:sz w:val="24"/>
          <w:szCs w:val="24"/>
        </w:rPr>
      </w:pPr>
    </w:p>
    <w:p w14:paraId="32A14796" w14:textId="77777777" w:rsidR="00491D54" w:rsidRPr="00491D54" w:rsidRDefault="00491D54" w:rsidP="00491D54">
      <w:pPr>
        <w:spacing w:after="0"/>
        <w:rPr>
          <w:rFonts w:ascii="Calibri" w:hAnsi="Calibri" w:cs="Calibri"/>
          <w:sz w:val="24"/>
          <w:szCs w:val="24"/>
        </w:rPr>
      </w:pPr>
      <w:r w:rsidRPr="00491D54">
        <w:rPr>
          <w:rFonts w:ascii="Calibri" w:hAnsi="Calibri" w:cs="Calibri"/>
          <w:b/>
          <w:bCs/>
          <w:sz w:val="24"/>
          <w:szCs w:val="24"/>
        </w:rPr>
        <w:t>GCC/26/087 Declarations of Interest</w:t>
      </w:r>
    </w:p>
    <w:p w14:paraId="704421A7" w14:textId="77777777" w:rsidR="00491D54" w:rsidRPr="00491D54" w:rsidRDefault="00491D54" w:rsidP="00491D54">
      <w:pPr>
        <w:spacing w:after="0"/>
        <w:rPr>
          <w:rFonts w:ascii="Calibri" w:hAnsi="Calibri" w:cs="Calibri"/>
          <w:sz w:val="24"/>
          <w:szCs w:val="24"/>
        </w:rPr>
      </w:pPr>
      <w:r w:rsidRPr="00491D54">
        <w:rPr>
          <w:rFonts w:ascii="Calibri" w:hAnsi="Calibri" w:cs="Calibri"/>
          <w:sz w:val="24"/>
          <w:szCs w:val="24"/>
        </w:rPr>
        <w:t>None recorded.</w:t>
      </w:r>
    </w:p>
    <w:p w14:paraId="784FF4A2" w14:textId="77777777" w:rsidR="00491D54" w:rsidRPr="00491D54" w:rsidRDefault="00491D54" w:rsidP="00491D54">
      <w:pPr>
        <w:spacing w:after="0"/>
        <w:rPr>
          <w:rFonts w:ascii="Calibri" w:hAnsi="Calibri" w:cs="Calibri"/>
          <w:sz w:val="24"/>
          <w:szCs w:val="24"/>
        </w:rPr>
      </w:pPr>
    </w:p>
    <w:p w14:paraId="00CBED8C" w14:textId="77777777" w:rsidR="00491D54" w:rsidRPr="00491D54" w:rsidRDefault="00491D54" w:rsidP="00491D54">
      <w:pPr>
        <w:spacing w:after="0"/>
        <w:rPr>
          <w:rFonts w:ascii="Calibri" w:hAnsi="Calibri" w:cs="Calibri"/>
          <w:sz w:val="24"/>
          <w:szCs w:val="24"/>
        </w:rPr>
      </w:pPr>
      <w:r w:rsidRPr="00491D54">
        <w:rPr>
          <w:rFonts w:ascii="Calibri" w:hAnsi="Calibri" w:cs="Calibri"/>
          <w:b/>
          <w:bCs/>
          <w:sz w:val="24"/>
          <w:szCs w:val="24"/>
        </w:rPr>
        <w:t>GCC/26/088 Public Question Time and Participation</w:t>
      </w:r>
    </w:p>
    <w:p w14:paraId="2A64BA4D" w14:textId="77777777" w:rsidR="00491D54" w:rsidRPr="00491D54" w:rsidRDefault="00491D54" w:rsidP="00491D54">
      <w:pPr>
        <w:spacing w:after="0"/>
        <w:rPr>
          <w:rFonts w:ascii="Calibri" w:hAnsi="Calibri" w:cs="Calibri"/>
          <w:sz w:val="24"/>
          <w:szCs w:val="24"/>
        </w:rPr>
      </w:pPr>
      <w:r w:rsidRPr="00491D54">
        <w:rPr>
          <w:rFonts w:ascii="Calibri" w:hAnsi="Calibri" w:cs="Calibri"/>
          <w:sz w:val="24"/>
          <w:szCs w:val="24"/>
        </w:rPr>
        <w:t>No members of the public were present.</w:t>
      </w:r>
    </w:p>
    <w:p w14:paraId="085C3D4A" w14:textId="77777777" w:rsidR="00491D54" w:rsidRPr="00491D54" w:rsidRDefault="00491D54" w:rsidP="00491D54">
      <w:pPr>
        <w:spacing w:after="0"/>
        <w:rPr>
          <w:rFonts w:ascii="Calibri" w:hAnsi="Calibri" w:cs="Calibri"/>
          <w:sz w:val="24"/>
          <w:szCs w:val="24"/>
        </w:rPr>
      </w:pPr>
    </w:p>
    <w:p w14:paraId="754BD66A" w14:textId="77777777" w:rsidR="00491D54" w:rsidRPr="00491D54" w:rsidRDefault="00491D54" w:rsidP="00491D54">
      <w:pPr>
        <w:spacing w:after="0"/>
        <w:rPr>
          <w:rFonts w:ascii="Calibri" w:hAnsi="Calibri" w:cs="Calibri"/>
          <w:sz w:val="24"/>
          <w:szCs w:val="24"/>
        </w:rPr>
      </w:pPr>
      <w:r w:rsidRPr="00491D54">
        <w:rPr>
          <w:rFonts w:ascii="Calibri" w:hAnsi="Calibri" w:cs="Calibri"/>
          <w:b/>
          <w:bCs/>
          <w:sz w:val="24"/>
          <w:szCs w:val="24"/>
        </w:rPr>
        <w:t>GCC/26/089 Minutes</w:t>
      </w:r>
    </w:p>
    <w:p w14:paraId="796D9FEC" w14:textId="77777777" w:rsidR="00491D54" w:rsidRPr="00491D54" w:rsidRDefault="00491D54" w:rsidP="00491D54">
      <w:pPr>
        <w:spacing w:after="0"/>
        <w:rPr>
          <w:rFonts w:ascii="Calibri" w:hAnsi="Calibri" w:cs="Calibri"/>
          <w:sz w:val="24"/>
          <w:szCs w:val="24"/>
        </w:rPr>
      </w:pPr>
      <w:r w:rsidRPr="00491D54">
        <w:rPr>
          <w:rFonts w:ascii="Calibri" w:hAnsi="Calibri" w:cs="Calibri"/>
          <w:b/>
          <w:bCs/>
          <w:sz w:val="24"/>
          <w:szCs w:val="24"/>
        </w:rPr>
        <w:t>RESOLVED</w:t>
      </w:r>
      <w:r w:rsidRPr="00491D54">
        <w:rPr>
          <w:rFonts w:ascii="Calibri" w:hAnsi="Calibri" w:cs="Calibri"/>
          <w:sz w:val="24"/>
          <w:szCs w:val="24"/>
        </w:rPr>
        <w:t xml:space="preserve"> – Councillors discussed and approved the minutes of the meeting held on Monday, 27th July 2026, as an accurate record.</w:t>
      </w:r>
    </w:p>
    <w:p w14:paraId="28637442" w14:textId="77777777" w:rsidR="00491D54" w:rsidRPr="00491D54" w:rsidRDefault="00491D54" w:rsidP="00491D54">
      <w:pPr>
        <w:spacing w:after="0"/>
        <w:rPr>
          <w:rFonts w:ascii="Calibri" w:hAnsi="Calibri" w:cs="Calibri"/>
          <w:sz w:val="24"/>
          <w:szCs w:val="24"/>
        </w:rPr>
      </w:pPr>
    </w:p>
    <w:p w14:paraId="7D9D0942" w14:textId="77777777" w:rsidR="00491D54" w:rsidRPr="00491D54" w:rsidRDefault="00491D54" w:rsidP="00491D54">
      <w:pPr>
        <w:spacing w:after="0"/>
        <w:rPr>
          <w:rFonts w:ascii="Calibri" w:hAnsi="Calibri" w:cs="Calibri"/>
          <w:sz w:val="24"/>
          <w:szCs w:val="24"/>
        </w:rPr>
      </w:pPr>
      <w:r w:rsidRPr="00491D54">
        <w:rPr>
          <w:rFonts w:ascii="Calibri" w:hAnsi="Calibri" w:cs="Calibri"/>
          <w:b/>
          <w:bCs/>
          <w:sz w:val="24"/>
          <w:szCs w:val="24"/>
        </w:rPr>
        <w:t>GCC/26/090 Financial Report</w:t>
      </w:r>
    </w:p>
    <w:p w14:paraId="0C7911CE" w14:textId="77777777" w:rsidR="00491D54" w:rsidRPr="00491D54" w:rsidRDefault="00491D54" w:rsidP="00491D54">
      <w:pPr>
        <w:spacing w:after="0"/>
        <w:rPr>
          <w:rFonts w:ascii="Calibri" w:hAnsi="Calibri" w:cs="Calibri"/>
          <w:sz w:val="24"/>
          <w:szCs w:val="24"/>
        </w:rPr>
      </w:pPr>
      <w:r w:rsidRPr="00491D54">
        <w:rPr>
          <w:rFonts w:ascii="Calibri" w:hAnsi="Calibri" w:cs="Calibri"/>
          <w:sz w:val="24"/>
          <w:szCs w:val="24"/>
        </w:rPr>
        <w:t>Councillors received the Council’s financial report.</w:t>
      </w:r>
    </w:p>
    <w:p w14:paraId="7E4E6217" w14:textId="77777777" w:rsidR="00491D54" w:rsidRPr="00491D54" w:rsidRDefault="00491D54" w:rsidP="00491D54">
      <w:pPr>
        <w:spacing w:after="0"/>
        <w:rPr>
          <w:rFonts w:ascii="Calibri" w:hAnsi="Calibri" w:cs="Calibri"/>
          <w:sz w:val="24"/>
          <w:szCs w:val="24"/>
        </w:rPr>
      </w:pPr>
    </w:p>
    <w:p w14:paraId="1BACC3CF" w14:textId="77777777" w:rsidR="00491D54" w:rsidRPr="00491D54" w:rsidRDefault="00491D54" w:rsidP="00491D54">
      <w:pPr>
        <w:spacing w:after="0"/>
        <w:rPr>
          <w:rFonts w:ascii="Calibri" w:hAnsi="Calibri" w:cs="Calibri"/>
          <w:sz w:val="24"/>
          <w:szCs w:val="24"/>
        </w:rPr>
      </w:pPr>
      <w:r w:rsidRPr="00491D54">
        <w:rPr>
          <w:rFonts w:ascii="Calibri" w:hAnsi="Calibri" w:cs="Calibri"/>
          <w:b/>
          <w:bCs/>
          <w:sz w:val="24"/>
          <w:szCs w:val="24"/>
        </w:rPr>
        <w:t>A. To note the financial statement</w:t>
      </w:r>
    </w:p>
    <w:p w14:paraId="4DE0A9F9" w14:textId="77777777" w:rsidR="00491D54" w:rsidRPr="00491D54" w:rsidRDefault="00491D54" w:rsidP="00491D54">
      <w:pPr>
        <w:spacing w:after="0"/>
        <w:rPr>
          <w:rFonts w:ascii="Calibri" w:hAnsi="Calibri" w:cs="Calibri"/>
          <w:sz w:val="24"/>
          <w:szCs w:val="24"/>
        </w:rPr>
      </w:pPr>
      <w:r w:rsidRPr="00491D54">
        <w:rPr>
          <w:rFonts w:ascii="Calibri" w:hAnsi="Calibri" w:cs="Calibri"/>
          <w:sz w:val="24"/>
          <w:szCs w:val="24"/>
        </w:rPr>
        <w:t>Councillors noted that the bank balance on 31st August 2026 stood at £51,221.24.</w:t>
      </w:r>
    </w:p>
    <w:p w14:paraId="3EE5A420" w14:textId="77777777" w:rsidR="00491D54" w:rsidRPr="00491D54" w:rsidRDefault="00491D54" w:rsidP="00491D54">
      <w:pPr>
        <w:spacing w:after="0"/>
        <w:rPr>
          <w:rFonts w:ascii="Calibri" w:hAnsi="Calibri" w:cs="Calibri"/>
          <w:sz w:val="24"/>
          <w:szCs w:val="24"/>
        </w:rPr>
      </w:pPr>
      <w:r w:rsidRPr="00491D54">
        <w:rPr>
          <w:rFonts w:ascii="Calibri" w:hAnsi="Calibri" w:cs="Calibri"/>
          <w:sz w:val="24"/>
          <w:szCs w:val="24"/>
        </w:rPr>
        <w:t>Due to two unpresented cheques, 138 and 238, totalling £1,000, the actual balance stands at £50,221.24.</w:t>
      </w:r>
    </w:p>
    <w:p w14:paraId="0AD64455" w14:textId="77777777" w:rsidR="00491D54" w:rsidRPr="00491D54" w:rsidRDefault="00491D54" w:rsidP="00491D54">
      <w:pPr>
        <w:spacing w:after="0"/>
        <w:rPr>
          <w:rFonts w:ascii="Calibri" w:hAnsi="Calibri" w:cs="Calibri"/>
          <w:sz w:val="24"/>
          <w:szCs w:val="24"/>
        </w:rPr>
      </w:pPr>
      <w:r w:rsidRPr="00491D54">
        <w:rPr>
          <w:rFonts w:ascii="Calibri" w:hAnsi="Calibri" w:cs="Calibri"/>
          <w:sz w:val="24"/>
          <w:szCs w:val="24"/>
        </w:rPr>
        <w:t>Councillors asked for the two outstanding cheques to be added to the next agenda for discussion.</w:t>
      </w:r>
    </w:p>
    <w:p w14:paraId="07D5C852" w14:textId="77777777" w:rsidR="00491D54" w:rsidRPr="00491D54" w:rsidRDefault="00491D54" w:rsidP="00491D54">
      <w:pPr>
        <w:spacing w:after="0"/>
        <w:rPr>
          <w:rFonts w:ascii="Calibri" w:hAnsi="Calibri" w:cs="Calibri"/>
          <w:sz w:val="24"/>
          <w:szCs w:val="24"/>
        </w:rPr>
      </w:pPr>
    </w:p>
    <w:p w14:paraId="59082926" w14:textId="77777777" w:rsidR="00491D54" w:rsidRPr="00491D54" w:rsidRDefault="00491D54" w:rsidP="00491D54">
      <w:pPr>
        <w:spacing w:after="0"/>
        <w:rPr>
          <w:rFonts w:ascii="Calibri" w:hAnsi="Calibri" w:cs="Calibri"/>
          <w:sz w:val="24"/>
          <w:szCs w:val="24"/>
        </w:rPr>
      </w:pPr>
      <w:r w:rsidRPr="00491D54">
        <w:rPr>
          <w:rFonts w:ascii="Calibri" w:hAnsi="Calibri" w:cs="Calibri"/>
          <w:b/>
          <w:bCs/>
          <w:sz w:val="24"/>
          <w:szCs w:val="24"/>
        </w:rPr>
        <w:t>B. Councillors noted and approved the following payments:</w:t>
      </w:r>
    </w:p>
    <w:p w14:paraId="291F8075" w14:textId="77777777" w:rsidR="00491D54" w:rsidRPr="00491D54" w:rsidRDefault="00491D54" w:rsidP="00491D54">
      <w:pPr>
        <w:numPr>
          <w:ilvl w:val="0"/>
          <w:numId w:val="7"/>
        </w:numPr>
        <w:spacing w:after="0"/>
        <w:rPr>
          <w:rFonts w:ascii="Calibri" w:hAnsi="Calibri" w:cs="Calibri"/>
          <w:sz w:val="24"/>
          <w:szCs w:val="24"/>
        </w:rPr>
      </w:pPr>
      <w:r w:rsidRPr="00491D54">
        <w:rPr>
          <w:rFonts w:ascii="Calibri" w:hAnsi="Calibri" w:cs="Calibri"/>
          <w:sz w:val="24"/>
          <w:szCs w:val="24"/>
        </w:rPr>
        <w:t>Invoice 2611 – £286.39 Clerk salary for September</w:t>
      </w:r>
    </w:p>
    <w:p w14:paraId="388FC054" w14:textId="77777777" w:rsidR="00491D54" w:rsidRPr="00491D54" w:rsidRDefault="00491D54" w:rsidP="00491D54">
      <w:pPr>
        <w:numPr>
          <w:ilvl w:val="0"/>
          <w:numId w:val="7"/>
        </w:numPr>
        <w:spacing w:after="0"/>
        <w:rPr>
          <w:rFonts w:ascii="Calibri" w:hAnsi="Calibri" w:cs="Calibri"/>
          <w:sz w:val="24"/>
          <w:szCs w:val="24"/>
        </w:rPr>
      </w:pPr>
      <w:r w:rsidRPr="00491D54">
        <w:rPr>
          <w:rFonts w:ascii="Calibri" w:hAnsi="Calibri" w:cs="Calibri"/>
          <w:sz w:val="24"/>
          <w:szCs w:val="24"/>
        </w:rPr>
        <w:lastRenderedPageBreak/>
        <w:t>Invoice 2612 – £71.61 HMRC tax payment for September</w:t>
      </w:r>
    </w:p>
    <w:p w14:paraId="7DD2165A" w14:textId="77777777" w:rsidR="00491D54" w:rsidRPr="00491D54" w:rsidRDefault="00491D54" w:rsidP="00491D54">
      <w:pPr>
        <w:numPr>
          <w:ilvl w:val="0"/>
          <w:numId w:val="7"/>
        </w:numPr>
        <w:spacing w:after="0"/>
        <w:rPr>
          <w:rFonts w:ascii="Calibri" w:hAnsi="Calibri" w:cs="Calibri"/>
          <w:sz w:val="24"/>
          <w:szCs w:val="24"/>
        </w:rPr>
      </w:pPr>
      <w:r w:rsidRPr="00491D54">
        <w:rPr>
          <w:rFonts w:ascii="Calibri" w:hAnsi="Calibri" w:cs="Calibri"/>
          <w:sz w:val="24"/>
          <w:szCs w:val="24"/>
        </w:rPr>
        <w:t>20i website hosting fee – August – £12</w:t>
      </w:r>
    </w:p>
    <w:p w14:paraId="7FB0719A" w14:textId="77777777" w:rsidR="00491D54" w:rsidRPr="00491D54" w:rsidRDefault="00491D54" w:rsidP="00491D54">
      <w:pPr>
        <w:numPr>
          <w:ilvl w:val="0"/>
          <w:numId w:val="7"/>
        </w:numPr>
        <w:spacing w:after="0"/>
        <w:rPr>
          <w:rFonts w:ascii="Calibri" w:hAnsi="Calibri" w:cs="Calibri"/>
          <w:sz w:val="24"/>
          <w:szCs w:val="24"/>
        </w:rPr>
      </w:pPr>
      <w:r w:rsidRPr="00491D54">
        <w:rPr>
          <w:rFonts w:ascii="Calibri" w:hAnsi="Calibri" w:cs="Calibri"/>
          <w:sz w:val="24"/>
          <w:szCs w:val="24"/>
        </w:rPr>
        <w:t>20i website hosting fee – September – £12</w:t>
      </w:r>
    </w:p>
    <w:p w14:paraId="4951503B" w14:textId="77777777" w:rsidR="00BE7DA2" w:rsidRDefault="00BE7DA2" w:rsidP="00491D54">
      <w:pPr>
        <w:spacing w:after="0"/>
        <w:rPr>
          <w:rFonts w:ascii="Calibri" w:hAnsi="Calibri" w:cs="Calibri"/>
          <w:b/>
          <w:bCs/>
          <w:sz w:val="24"/>
          <w:szCs w:val="24"/>
        </w:rPr>
      </w:pPr>
    </w:p>
    <w:p w14:paraId="2F032B57" w14:textId="0DDF4471" w:rsidR="00491D54" w:rsidRPr="00491D54" w:rsidRDefault="00491D54" w:rsidP="00491D54">
      <w:pPr>
        <w:spacing w:after="0"/>
        <w:rPr>
          <w:rFonts w:ascii="Calibri" w:hAnsi="Calibri" w:cs="Calibri"/>
          <w:sz w:val="24"/>
          <w:szCs w:val="24"/>
        </w:rPr>
      </w:pPr>
      <w:r w:rsidRPr="00491D54">
        <w:rPr>
          <w:rFonts w:ascii="Calibri" w:hAnsi="Calibri" w:cs="Calibri"/>
          <w:b/>
          <w:bCs/>
          <w:sz w:val="24"/>
          <w:szCs w:val="24"/>
        </w:rPr>
        <w:t>C. NALC Annual Pay Settlement</w:t>
      </w:r>
    </w:p>
    <w:p w14:paraId="5AEAA281" w14:textId="4F7FD594" w:rsidR="00491D54" w:rsidRPr="00491D54" w:rsidRDefault="00491D54" w:rsidP="00491D54">
      <w:pPr>
        <w:spacing w:after="0"/>
        <w:rPr>
          <w:rFonts w:ascii="Calibri" w:hAnsi="Calibri" w:cs="Calibri"/>
          <w:sz w:val="24"/>
          <w:szCs w:val="24"/>
        </w:rPr>
      </w:pPr>
      <w:r w:rsidRPr="00491D54">
        <w:rPr>
          <w:rFonts w:ascii="Calibri" w:hAnsi="Calibri" w:cs="Calibri"/>
          <w:sz w:val="24"/>
          <w:szCs w:val="24"/>
        </w:rPr>
        <w:t>The National Joint Council for Local Government Services (NJC) has agreed the new pay scales, representing a 3.3% increase for 2026–27, to be implemented from 1st April 2026. Employers are encouraged to implement this pay award as swiftly as possible.</w:t>
      </w:r>
    </w:p>
    <w:p w14:paraId="1D87C2B7" w14:textId="77777777" w:rsidR="00491D54" w:rsidRPr="00491D54" w:rsidRDefault="00491D54" w:rsidP="00491D54">
      <w:pPr>
        <w:spacing w:after="0"/>
        <w:rPr>
          <w:rFonts w:ascii="Calibri" w:hAnsi="Calibri" w:cs="Calibri"/>
          <w:sz w:val="24"/>
          <w:szCs w:val="24"/>
        </w:rPr>
      </w:pPr>
      <w:r w:rsidRPr="00491D54">
        <w:rPr>
          <w:rFonts w:ascii="Calibri" w:hAnsi="Calibri" w:cs="Calibri"/>
          <w:b/>
          <w:bCs/>
          <w:sz w:val="24"/>
          <w:szCs w:val="24"/>
        </w:rPr>
        <w:t>RESOLVED</w:t>
      </w:r>
      <w:r w:rsidRPr="00491D54">
        <w:rPr>
          <w:rFonts w:ascii="Calibri" w:hAnsi="Calibri" w:cs="Calibri"/>
          <w:sz w:val="24"/>
          <w:szCs w:val="24"/>
        </w:rPr>
        <w:t xml:space="preserve"> – Councillors agreed to give the Clerk a 5% pay increase, backdated to April 2026 and effective from October 2026. The Clerk to calculate the total amount and bring this back to the next meeting.</w:t>
      </w:r>
    </w:p>
    <w:p w14:paraId="39B2EE35" w14:textId="77777777" w:rsidR="00491D54" w:rsidRPr="00491D54" w:rsidRDefault="00491D54" w:rsidP="00491D54">
      <w:pPr>
        <w:spacing w:after="0"/>
        <w:rPr>
          <w:rFonts w:ascii="Calibri" w:hAnsi="Calibri" w:cs="Calibri"/>
          <w:sz w:val="24"/>
          <w:szCs w:val="24"/>
        </w:rPr>
      </w:pPr>
    </w:p>
    <w:p w14:paraId="7C4596CE" w14:textId="77777777" w:rsidR="00491D54" w:rsidRPr="00491D54" w:rsidRDefault="00491D54" w:rsidP="00491D54">
      <w:pPr>
        <w:spacing w:after="0"/>
        <w:rPr>
          <w:rFonts w:ascii="Calibri" w:hAnsi="Calibri" w:cs="Calibri"/>
          <w:sz w:val="24"/>
          <w:szCs w:val="24"/>
        </w:rPr>
      </w:pPr>
      <w:r w:rsidRPr="00491D54">
        <w:rPr>
          <w:rFonts w:ascii="Calibri" w:hAnsi="Calibri" w:cs="Calibri"/>
          <w:b/>
          <w:bCs/>
          <w:sz w:val="24"/>
          <w:szCs w:val="24"/>
        </w:rPr>
        <w:t>D. Reimbursement for Paint</w:t>
      </w:r>
    </w:p>
    <w:p w14:paraId="14B7631C" w14:textId="77777777" w:rsidR="00491D54" w:rsidRPr="00491D54" w:rsidRDefault="00491D54" w:rsidP="00491D54">
      <w:pPr>
        <w:spacing w:after="0"/>
        <w:rPr>
          <w:rFonts w:ascii="Calibri" w:hAnsi="Calibri" w:cs="Calibri"/>
          <w:sz w:val="24"/>
          <w:szCs w:val="24"/>
        </w:rPr>
      </w:pPr>
      <w:r w:rsidRPr="00491D54">
        <w:rPr>
          <w:rFonts w:ascii="Calibri" w:hAnsi="Calibri" w:cs="Calibri"/>
          <w:b/>
          <w:bCs/>
          <w:sz w:val="24"/>
          <w:szCs w:val="24"/>
        </w:rPr>
        <w:t>RESOLVED</w:t>
      </w:r>
      <w:r w:rsidRPr="00491D54">
        <w:rPr>
          <w:rFonts w:ascii="Calibri" w:hAnsi="Calibri" w:cs="Calibri"/>
          <w:sz w:val="24"/>
          <w:szCs w:val="24"/>
        </w:rPr>
        <w:t xml:space="preserve"> – Councillors agreed to reimburse the cost of paint to repaint the bus shelter in the village. The total invoice is £21.98.</w:t>
      </w:r>
    </w:p>
    <w:p w14:paraId="7D5B30C5" w14:textId="77777777" w:rsidR="00491D54" w:rsidRPr="00491D54" w:rsidRDefault="00491D54" w:rsidP="00491D54">
      <w:pPr>
        <w:spacing w:after="0"/>
        <w:rPr>
          <w:rFonts w:ascii="Calibri" w:hAnsi="Calibri" w:cs="Calibri"/>
          <w:sz w:val="24"/>
          <w:szCs w:val="24"/>
        </w:rPr>
      </w:pPr>
    </w:p>
    <w:p w14:paraId="5A61EFD4" w14:textId="77777777" w:rsidR="00491D54" w:rsidRPr="00491D54" w:rsidRDefault="00491D54" w:rsidP="00491D54">
      <w:pPr>
        <w:spacing w:after="0"/>
        <w:rPr>
          <w:rFonts w:ascii="Calibri" w:hAnsi="Calibri" w:cs="Calibri"/>
          <w:sz w:val="24"/>
          <w:szCs w:val="24"/>
        </w:rPr>
      </w:pPr>
      <w:r w:rsidRPr="00491D54">
        <w:rPr>
          <w:rFonts w:ascii="Calibri" w:hAnsi="Calibri" w:cs="Calibri"/>
          <w:b/>
          <w:bCs/>
          <w:sz w:val="24"/>
          <w:szCs w:val="24"/>
        </w:rPr>
        <w:t>GCC/26/091 Budget/Actual Comparison</w:t>
      </w:r>
    </w:p>
    <w:p w14:paraId="7A3A7CDE" w14:textId="77777777" w:rsidR="00491D54" w:rsidRPr="00491D54" w:rsidRDefault="00491D54" w:rsidP="00491D54">
      <w:pPr>
        <w:spacing w:after="0"/>
        <w:rPr>
          <w:rFonts w:ascii="Calibri" w:hAnsi="Calibri" w:cs="Calibri"/>
          <w:sz w:val="24"/>
          <w:szCs w:val="24"/>
        </w:rPr>
      </w:pPr>
      <w:r w:rsidRPr="00491D54">
        <w:rPr>
          <w:rFonts w:ascii="Calibri" w:hAnsi="Calibri" w:cs="Calibri"/>
          <w:sz w:val="24"/>
          <w:szCs w:val="24"/>
        </w:rPr>
        <w:t>Councillors noted the Budget/Actual comparison as of 31st August 2026.</w:t>
      </w:r>
    </w:p>
    <w:p w14:paraId="5A7A0042" w14:textId="77777777" w:rsidR="00491D54" w:rsidRPr="00491D54" w:rsidRDefault="00491D54" w:rsidP="00491D54">
      <w:pPr>
        <w:spacing w:after="0"/>
        <w:rPr>
          <w:rFonts w:ascii="Calibri" w:hAnsi="Calibri" w:cs="Calibri"/>
          <w:sz w:val="24"/>
          <w:szCs w:val="24"/>
        </w:rPr>
      </w:pPr>
    </w:p>
    <w:p w14:paraId="30D53D39" w14:textId="77777777" w:rsidR="00491D54" w:rsidRPr="00491D54" w:rsidRDefault="00491D54" w:rsidP="00491D54">
      <w:pPr>
        <w:spacing w:after="0"/>
        <w:rPr>
          <w:rFonts w:ascii="Calibri" w:hAnsi="Calibri" w:cs="Calibri"/>
          <w:sz w:val="24"/>
          <w:szCs w:val="24"/>
        </w:rPr>
      </w:pPr>
      <w:r w:rsidRPr="00491D54">
        <w:rPr>
          <w:rFonts w:ascii="Calibri" w:hAnsi="Calibri" w:cs="Calibri"/>
          <w:b/>
          <w:bCs/>
          <w:sz w:val="24"/>
          <w:szCs w:val="24"/>
        </w:rPr>
        <w:t xml:space="preserve">GCC/26/092 </w:t>
      </w:r>
      <w:proofErr w:type="spellStart"/>
      <w:r w:rsidRPr="00491D54">
        <w:rPr>
          <w:rFonts w:ascii="Calibri" w:hAnsi="Calibri" w:cs="Calibri"/>
          <w:b/>
          <w:bCs/>
          <w:sz w:val="24"/>
          <w:szCs w:val="24"/>
        </w:rPr>
        <w:t>Guilsfield</w:t>
      </w:r>
      <w:proofErr w:type="spellEnd"/>
      <w:r w:rsidRPr="00491D54">
        <w:rPr>
          <w:rFonts w:ascii="Calibri" w:hAnsi="Calibri" w:cs="Calibri"/>
          <w:b/>
          <w:bCs/>
          <w:sz w:val="24"/>
          <w:szCs w:val="24"/>
        </w:rPr>
        <w:t xml:space="preserve"> Fun Day</w:t>
      </w:r>
    </w:p>
    <w:p w14:paraId="7F9A6ED2" w14:textId="77777777" w:rsidR="00491D54" w:rsidRPr="00491D54" w:rsidRDefault="00491D54" w:rsidP="00491D54">
      <w:pPr>
        <w:spacing w:after="0"/>
        <w:rPr>
          <w:rFonts w:ascii="Calibri" w:hAnsi="Calibri" w:cs="Calibri"/>
          <w:sz w:val="24"/>
          <w:szCs w:val="24"/>
        </w:rPr>
      </w:pPr>
      <w:r w:rsidRPr="00491D54">
        <w:rPr>
          <w:rFonts w:ascii="Calibri" w:hAnsi="Calibri" w:cs="Calibri"/>
          <w:sz w:val="24"/>
          <w:szCs w:val="24"/>
        </w:rPr>
        <w:t>Councillors discussed the Father’s Day Family Fun Day 2027.</w:t>
      </w:r>
    </w:p>
    <w:p w14:paraId="629A7A8E" w14:textId="77777777" w:rsidR="00491D54" w:rsidRPr="00491D54" w:rsidRDefault="00491D54" w:rsidP="00491D54">
      <w:pPr>
        <w:spacing w:after="0"/>
        <w:rPr>
          <w:rFonts w:ascii="Calibri" w:hAnsi="Calibri" w:cs="Calibri"/>
          <w:sz w:val="24"/>
          <w:szCs w:val="24"/>
        </w:rPr>
      </w:pPr>
      <w:r w:rsidRPr="00491D54">
        <w:rPr>
          <w:rFonts w:ascii="Calibri" w:hAnsi="Calibri" w:cs="Calibri"/>
          <w:b/>
          <w:bCs/>
          <w:sz w:val="24"/>
          <w:szCs w:val="24"/>
        </w:rPr>
        <w:t>RESOLVED</w:t>
      </w:r>
      <w:r w:rsidRPr="00491D54">
        <w:rPr>
          <w:rFonts w:ascii="Calibri" w:hAnsi="Calibri" w:cs="Calibri"/>
          <w:sz w:val="24"/>
          <w:szCs w:val="24"/>
        </w:rPr>
        <w:t xml:space="preserve"> – Clerk to create a poster seeking volunteers for a working group to help organise the Fun Day 2027.</w:t>
      </w:r>
    </w:p>
    <w:p w14:paraId="6F5DA00D" w14:textId="77777777" w:rsidR="00491D54" w:rsidRPr="00491D54" w:rsidRDefault="00491D54" w:rsidP="00491D54">
      <w:pPr>
        <w:spacing w:after="0"/>
        <w:rPr>
          <w:rFonts w:ascii="Calibri" w:hAnsi="Calibri" w:cs="Calibri"/>
          <w:sz w:val="24"/>
          <w:szCs w:val="24"/>
        </w:rPr>
      </w:pPr>
    </w:p>
    <w:p w14:paraId="5B5C749F" w14:textId="77777777" w:rsidR="00491D54" w:rsidRPr="00491D54" w:rsidRDefault="00491D54" w:rsidP="00491D54">
      <w:pPr>
        <w:spacing w:after="0"/>
        <w:rPr>
          <w:rFonts w:ascii="Calibri" w:hAnsi="Calibri" w:cs="Calibri"/>
          <w:sz w:val="24"/>
          <w:szCs w:val="24"/>
        </w:rPr>
      </w:pPr>
      <w:r w:rsidRPr="00491D54">
        <w:rPr>
          <w:rFonts w:ascii="Calibri" w:hAnsi="Calibri" w:cs="Calibri"/>
          <w:b/>
          <w:bCs/>
          <w:sz w:val="24"/>
          <w:szCs w:val="24"/>
        </w:rPr>
        <w:t>GCC/26/093 Playpark Phase 2</w:t>
      </w:r>
    </w:p>
    <w:p w14:paraId="48A90A70" w14:textId="77777777" w:rsidR="00411C0A" w:rsidRPr="00161BBE" w:rsidRDefault="00411C0A" w:rsidP="00411C0A">
      <w:pPr>
        <w:spacing w:after="0" w:line="240" w:lineRule="auto"/>
        <w:rPr>
          <w:rFonts w:ascii="Calibri" w:eastAsia="Times New Roman" w:hAnsi="Calibri" w:cs="Calibri"/>
        </w:rPr>
      </w:pPr>
      <w:r w:rsidRPr="00161BBE">
        <w:rPr>
          <w:rFonts w:ascii="Calibri" w:eastAsia="Times New Roman" w:hAnsi="Calibri" w:cs="Calibri"/>
        </w:rPr>
        <w:t>Councillor Harrison discussed the work done previously</w:t>
      </w:r>
      <w:r>
        <w:rPr>
          <w:rFonts w:ascii="Calibri" w:eastAsia="Times New Roman" w:hAnsi="Calibri" w:cs="Calibri"/>
        </w:rPr>
        <w:t>,</w:t>
      </w:r>
      <w:r w:rsidRPr="00161BBE">
        <w:rPr>
          <w:rFonts w:ascii="Calibri" w:eastAsia="Times New Roman" w:hAnsi="Calibri" w:cs="Calibri"/>
        </w:rPr>
        <w:t xml:space="preserve"> and Councillor Edwards confirmed the costs were now out of date. Councillor Dyer confirmed using </w:t>
      </w:r>
      <w:r>
        <w:rPr>
          <w:rFonts w:ascii="Calibri" w:eastAsia="Times New Roman" w:hAnsi="Calibri" w:cs="Calibri"/>
        </w:rPr>
        <w:t xml:space="preserve">the </w:t>
      </w:r>
      <w:r w:rsidRPr="00161BBE">
        <w:rPr>
          <w:rFonts w:ascii="Calibri" w:eastAsia="Times New Roman" w:hAnsi="Calibri" w:cs="Calibri"/>
        </w:rPr>
        <w:t xml:space="preserve">Adventure Playground quote for Phase </w:t>
      </w:r>
      <w:r>
        <w:rPr>
          <w:rFonts w:ascii="Calibri" w:eastAsia="Times New Roman" w:hAnsi="Calibri" w:cs="Calibri"/>
        </w:rPr>
        <w:t>One,</w:t>
      </w:r>
      <w:r w:rsidRPr="00161BBE">
        <w:rPr>
          <w:rFonts w:ascii="Calibri" w:eastAsia="Times New Roman" w:hAnsi="Calibri" w:cs="Calibri"/>
        </w:rPr>
        <w:t xml:space="preserve"> and Phase 2 will just depend on choosing any options from their quotation for use for lottery funding; then go out for 3 quotations as all supply </w:t>
      </w:r>
      <w:r>
        <w:rPr>
          <w:rFonts w:ascii="Calibri" w:eastAsia="Times New Roman" w:hAnsi="Calibri" w:cs="Calibri"/>
        </w:rPr>
        <w:t xml:space="preserve">the </w:t>
      </w:r>
      <w:r w:rsidRPr="00161BBE">
        <w:rPr>
          <w:rFonts w:ascii="Calibri" w:eastAsia="Times New Roman" w:hAnsi="Calibri" w:cs="Calibri"/>
        </w:rPr>
        <w:t>same sort of options</w:t>
      </w:r>
      <w:r>
        <w:rPr>
          <w:rFonts w:ascii="Calibri" w:eastAsia="Times New Roman" w:hAnsi="Calibri" w:cs="Calibri"/>
        </w:rPr>
        <w:t xml:space="preserve">. </w:t>
      </w:r>
    </w:p>
    <w:p w14:paraId="750B2C22" w14:textId="77777777" w:rsidR="00411C0A" w:rsidRDefault="00411C0A" w:rsidP="009C7317">
      <w:pPr>
        <w:spacing w:after="0"/>
        <w:rPr>
          <w:rFonts w:ascii="Calibri" w:hAnsi="Calibri" w:cs="Calibri"/>
          <w:b/>
          <w:bCs/>
          <w:sz w:val="24"/>
          <w:szCs w:val="24"/>
        </w:rPr>
      </w:pPr>
    </w:p>
    <w:p w14:paraId="71BF9403" w14:textId="13F9E677" w:rsidR="009C7317" w:rsidRPr="00491D54" w:rsidRDefault="009C7317" w:rsidP="009C7317">
      <w:pPr>
        <w:spacing w:after="0"/>
        <w:rPr>
          <w:rFonts w:ascii="Calibri" w:hAnsi="Calibri" w:cs="Calibri"/>
          <w:sz w:val="24"/>
          <w:szCs w:val="24"/>
        </w:rPr>
      </w:pPr>
      <w:r w:rsidRPr="00491D54">
        <w:rPr>
          <w:rFonts w:ascii="Calibri" w:hAnsi="Calibri" w:cs="Calibri"/>
          <w:b/>
          <w:bCs/>
          <w:sz w:val="24"/>
          <w:szCs w:val="24"/>
        </w:rPr>
        <w:t>RESOLVED</w:t>
      </w:r>
      <w:r w:rsidRPr="00491D54">
        <w:rPr>
          <w:rFonts w:ascii="Calibri" w:hAnsi="Calibri" w:cs="Calibri"/>
          <w:sz w:val="24"/>
          <w:szCs w:val="24"/>
        </w:rPr>
        <w:t xml:space="preserve"> – Cllr Christine Jones to write a letter to </w:t>
      </w:r>
      <w:r w:rsidRPr="00411C0A">
        <w:rPr>
          <w:rFonts w:ascii="Calibri" w:hAnsi="Calibri" w:cs="Calibri"/>
          <w:sz w:val="24"/>
          <w:szCs w:val="24"/>
        </w:rPr>
        <w:t>Mr Hague</w:t>
      </w:r>
      <w:r w:rsidR="00411C0A" w:rsidRPr="00411C0A">
        <w:rPr>
          <w:rFonts w:ascii="Calibri" w:hAnsi="Calibri" w:cs="Calibri"/>
          <w:sz w:val="24"/>
          <w:szCs w:val="24"/>
        </w:rPr>
        <w:t xml:space="preserve"> </w:t>
      </w:r>
      <w:r w:rsidRPr="00411C0A">
        <w:rPr>
          <w:rFonts w:ascii="Calibri" w:hAnsi="Calibri" w:cs="Calibri"/>
          <w:sz w:val="24"/>
          <w:szCs w:val="24"/>
        </w:rPr>
        <w:t xml:space="preserve">regarding </w:t>
      </w:r>
      <w:r w:rsidRPr="00491D54">
        <w:rPr>
          <w:rFonts w:ascii="Calibri" w:hAnsi="Calibri" w:cs="Calibri"/>
          <w:sz w:val="24"/>
          <w:szCs w:val="24"/>
        </w:rPr>
        <w:t>possible funding.</w:t>
      </w:r>
    </w:p>
    <w:p w14:paraId="5D9E3E2F" w14:textId="77777777" w:rsidR="009C7317" w:rsidRDefault="009C7317" w:rsidP="009C7317">
      <w:pPr>
        <w:spacing w:after="0"/>
        <w:rPr>
          <w:rFonts w:ascii="Calibri" w:hAnsi="Calibri" w:cs="Calibri"/>
          <w:sz w:val="24"/>
          <w:szCs w:val="24"/>
        </w:rPr>
      </w:pPr>
      <w:r w:rsidRPr="00491D54">
        <w:rPr>
          <w:rFonts w:ascii="Calibri" w:hAnsi="Calibri" w:cs="Calibri"/>
          <w:sz w:val="24"/>
          <w:szCs w:val="24"/>
        </w:rPr>
        <w:t>Clerk to chase Pickstock regarding funding.</w:t>
      </w:r>
    </w:p>
    <w:p w14:paraId="14B19C81" w14:textId="77777777" w:rsidR="00491D54" w:rsidRPr="00491D54" w:rsidRDefault="00491D54" w:rsidP="00491D54">
      <w:pPr>
        <w:spacing w:after="0"/>
        <w:rPr>
          <w:rFonts w:ascii="Calibri" w:hAnsi="Calibri" w:cs="Calibri"/>
          <w:sz w:val="24"/>
          <w:szCs w:val="24"/>
        </w:rPr>
      </w:pPr>
    </w:p>
    <w:p w14:paraId="4CC4A7F9" w14:textId="77777777" w:rsidR="00491D54" w:rsidRPr="00491D54" w:rsidRDefault="00491D54" w:rsidP="00491D54">
      <w:pPr>
        <w:spacing w:after="0"/>
        <w:rPr>
          <w:rFonts w:ascii="Calibri" w:hAnsi="Calibri" w:cs="Calibri"/>
          <w:sz w:val="24"/>
          <w:szCs w:val="24"/>
        </w:rPr>
      </w:pPr>
      <w:r w:rsidRPr="00491D54">
        <w:rPr>
          <w:rFonts w:ascii="Calibri" w:hAnsi="Calibri" w:cs="Calibri"/>
          <w:b/>
          <w:bCs/>
          <w:sz w:val="24"/>
          <w:szCs w:val="24"/>
        </w:rPr>
        <w:t>GCC/26/094 Grant Update</w:t>
      </w:r>
    </w:p>
    <w:p w14:paraId="2F6CDB97" w14:textId="77777777" w:rsidR="00491D54" w:rsidRPr="00491D54" w:rsidRDefault="00491D54" w:rsidP="00491D54">
      <w:pPr>
        <w:spacing w:after="0"/>
        <w:rPr>
          <w:rFonts w:ascii="Calibri" w:hAnsi="Calibri" w:cs="Calibri"/>
          <w:sz w:val="24"/>
          <w:szCs w:val="24"/>
        </w:rPr>
      </w:pPr>
      <w:r w:rsidRPr="00491D54">
        <w:rPr>
          <w:rFonts w:ascii="Calibri" w:hAnsi="Calibri" w:cs="Calibri"/>
          <w:sz w:val="24"/>
          <w:szCs w:val="24"/>
        </w:rPr>
        <w:t>Cllr Margaret Bardsley updated Council regarding recent funding opportunities:</w:t>
      </w:r>
    </w:p>
    <w:p w14:paraId="7E310B6A" w14:textId="77777777" w:rsidR="00491D54" w:rsidRPr="00491D54" w:rsidRDefault="00491D54" w:rsidP="00491D54">
      <w:pPr>
        <w:numPr>
          <w:ilvl w:val="0"/>
          <w:numId w:val="8"/>
        </w:numPr>
        <w:spacing w:after="0"/>
        <w:rPr>
          <w:rFonts w:ascii="Calibri" w:hAnsi="Calibri" w:cs="Calibri"/>
          <w:sz w:val="24"/>
          <w:szCs w:val="24"/>
        </w:rPr>
      </w:pPr>
      <w:r w:rsidRPr="00491D54">
        <w:rPr>
          <w:rFonts w:ascii="Calibri" w:hAnsi="Calibri" w:cs="Calibri"/>
          <w:sz w:val="24"/>
          <w:szCs w:val="24"/>
        </w:rPr>
        <w:t>Community Foundation Wales</w:t>
      </w:r>
    </w:p>
    <w:p w14:paraId="3A8FE05D" w14:textId="77777777" w:rsidR="00491D54" w:rsidRPr="00491D54" w:rsidRDefault="00491D54" w:rsidP="00491D54">
      <w:pPr>
        <w:numPr>
          <w:ilvl w:val="0"/>
          <w:numId w:val="8"/>
        </w:numPr>
        <w:spacing w:after="0"/>
        <w:rPr>
          <w:rFonts w:ascii="Calibri" w:hAnsi="Calibri" w:cs="Calibri"/>
          <w:sz w:val="24"/>
          <w:szCs w:val="24"/>
        </w:rPr>
      </w:pPr>
      <w:r w:rsidRPr="00491D54">
        <w:rPr>
          <w:rFonts w:ascii="Calibri" w:hAnsi="Calibri" w:cs="Calibri"/>
          <w:sz w:val="24"/>
          <w:szCs w:val="24"/>
        </w:rPr>
        <w:t>Tesco/Greggs (food)</w:t>
      </w:r>
    </w:p>
    <w:p w14:paraId="3C9F1731" w14:textId="77777777" w:rsidR="00491D54" w:rsidRPr="00491D54" w:rsidRDefault="00491D54" w:rsidP="00491D54">
      <w:pPr>
        <w:numPr>
          <w:ilvl w:val="0"/>
          <w:numId w:val="8"/>
        </w:numPr>
        <w:spacing w:after="0"/>
        <w:rPr>
          <w:rFonts w:ascii="Calibri" w:hAnsi="Calibri" w:cs="Calibri"/>
          <w:sz w:val="24"/>
          <w:szCs w:val="24"/>
        </w:rPr>
      </w:pPr>
      <w:r w:rsidRPr="00491D54">
        <w:rPr>
          <w:rFonts w:ascii="Calibri" w:hAnsi="Calibri" w:cs="Calibri"/>
          <w:sz w:val="24"/>
          <w:szCs w:val="24"/>
        </w:rPr>
        <w:t>Principality Future Generations Fund</w:t>
      </w:r>
    </w:p>
    <w:p w14:paraId="3E49909D" w14:textId="77777777" w:rsidR="00491D54" w:rsidRPr="00491D54" w:rsidRDefault="00491D54" w:rsidP="00491D54">
      <w:pPr>
        <w:numPr>
          <w:ilvl w:val="0"/>
          <w:numId w:val="8"/>
        </w:numPr>
        <w:spacing w:after="0"/>
        <w:rPr>
          <w:rFonts w:ascii="Calibri" w:hAnsi="Calibri" w:cs="Calibri"/>
          <w:sz w:val="24"/>
          <w:szCs w:val="24"/>
        </w:rPr>
      </w:pPr>
      <w:r w:rsidRPr="00491D54">
        <w:rPr>
          <w:rFonts w:ascii="Calibri" w:hAnsi="Calibri" w:cs="Calibri"/>
          <w:sz w:val="24"/>
          <w:szCs w:val="24"/>
        </w:rPr>
        <w:t>C-COSS (Community Ownership Support Service)</w:t>
      </w:r>
    </w:p>
    <w:p w14:paraId="7B163911" w14:textId="77777777" w:rsidR="00491D54" w:rsidRPr="00491D54" w:rsidRDefault="00491D54" w:rsidP="00491D54">
      <w:pPr>
        <w:numPr>
          <w:ilvl w:val="0"/>
          <w:numId w:val="8"/>
        </w:numPr>
        <w:spacing w:after="0"/>
        <w:rPr>
          <w:rFonts w:ascii="Calibri" w:hAnsi="Calibri" w:cs="Calibri"/>
          <w:sz w:val="24"/>
          <w:szCs w:val="24"/>
        </w:rPr>
      </w:pPr>
    </w:p>
    <w:p w14:paraId="273D9A66" w14:textId="77777777" w:rsidR="00491D54" w:rsidRPr="00491D54" w:rsidRDefault="00491D54" w:rsidP="00491D54">
      <w:pPr>
        <w:spacing w:after="0"/>
        <w:rPr>
          <w:rFonts w:ascii="Calibri" w:hAnsi="Calibri" w:cs="Calibri"/>
          <w:sz w:val="24"/>
          <w:szCs w:val="24"/>
        </w:rPr>
      </w:pPr>
      <w:r w:rsidRPr="00491D54">
        <w:rPr>
          <w:rFonts w:ascii="Calibri" w:hAnsi="Calibri" w:cs="Calibri"/>
          <w:b/>
          <w:bCs/>
          <w:sz w:val="24"/>
          <w:szCs w:val="24"/>
        </w:rPr>
        <w:t xml:space="preserve">GCC/26/095 </w:t>
      </w:r>
      <w:proofErr w:type="spellStart"/>
      <w:r w:rsidRPr="00491D54">
        <w:rPr>
          <w:rFonts w:ascii="Calibri" w:hAnsi="Calibri" w:cs="Calibri"/>
          <w:b/>
          <w:bCs/>
          <w:sz w:val="24"/>
          <w:szCs w:val="24"/>
        </w:rPr>
        <w:t>Guilsfield</w:t>
      </w:r>
      <w:proofErr w:type="spellEnd"/>
      <w:r w:rsidRPr="00491D54">
        <w:rPr>
          <w:rFonts w:ascii="Calibri" w:hAnsi="Calibri" w:cs="Calibri"/>
          <w:b/>
          <w:bCs/>
          <w:sz w:val="24"/>
          <w:szCs w:val="24"/>
        </w:rPr>
        <w:t xml:space="preserve"> Place Plan Update</w:t>
      </w:r>
    </w:p>
    <w:p w14:paraId="0158F9D9" w14:textId="77777777" w:rsidR="00491D54" w:rsidRPr="00491D54" w:rsidRDefault="00491D54" w:rsidP="00491D54">
      <w:pPr>
        <w:spacing w:after="0"/>
        <w:rPr>
          <w:rFonts w:ascii="Calibri" w:hAnsi="Calibri" w:cs="Calibri"/>
          <w:sz w:val="24"/>
          <w:szCs w:val="24"/>
        </w:rPr>
      </w:pPr>
      <w:r w:rsidRPr="00491D54">
        <w:rPr>
          <w:rFonts w:ascii="Calibri" w:hAnsi="Calibri" w:cs="Calibri"/>
          <w:sz w:val="24"/>
          <w:szCs w:val="24"/>
        </w:rPr>
        <w:t>Cllr Ian Harrison has met with the Economic Development Director regarding the Place Plan.</w:t>
      </w:r>
    </w:p>
    <w:p w14:paraId="4D75B58D" w14:textId="77777777" w:rsidR="00491D54" w:rsidRPr="00491D54" w:rsidRDefault="00491D54" w:rsidP="00491D54">
      <w:pPr>
        <w:spacing w:after="0"/>
        <w:rPr>
          <w:rFonts w:ascii="Calibri" w:hAnsi="Calibri" w:cs="Calibri"/>
          <w:sz w:val="24"/>
          <w:szCs w:val="24"/>
        </w:rPr>
      </w:pPr>
      <w:r w:rsidRPr="00491D54">
        <w:rPr>
          <w:rFonts w:ascii="Calibri" w:hAnsi="Calibri" w:cs="Calibri"/>
          <w:sz w:val="24"/>
          <w:szCs w:val="24"/>
        </w:rPr>
        <w:t>Cllr Ian Harrison will keep members updated regarding future meeting dates so they can be involved in the process.</w:t>
      </w:r>
    </w:p>
    <w:p w14:paraId="511F82D9" w14:textId="77777777" w:rsidR="00491D54" w:rsidRPr="00491D54" w:rsidRDefault="00491D54" w:rsidP="00491D54">
      <w:pPr>
        <w:spacing w:after="0"/>
        <w:rPr>
          <w:rFonts w:ascii="Calibri" w:hAnsi="Calibri" w:cs="Calibri"/>
          <w:sz w:val="24"/>
          <w:szCs w:val="24"/>
        </w:rPr>
      </w:pPr>
    </w:p>
    <w:p w14:paraId="37C2B326" w14:textId="77777777" w:rsidR="00491D54" w:rsidRPr="00491D54" w:rsidRDefault="00491D54" w:rsidP="00491D54">
      <w:pPr>
        <w:spacing w:after="0"/>
        <w:rPr>
          <w:rFonts w:ascii="Calibri" w:hAnsi="Calibri" w:cs="Calibri"/>
          <w:sz w:val="24"/>
          <w:szCs w:val="24"/>
        </w:rPr>
      </w:pPr>
      <w:r w:rsidRPr="00491D54">
        <w:rPr>
          <w:rFonts w:ascii="Calibri" w:hAnsi="Calibri" w:cs="Calibri"/>
          <w:b/>
          <w:bCs/>
          <w:sz w:val="24"/>
          <w:szCs w:val="24"/>
        </w:rPr>
        <w:t>GCC/26/096 Councillor Email Addresses</w:t>
      </w:r>
    </w:p>
    <w:p w14:paraId="435F7E57" w14:textId="77777777" w:rsidR="00491D54" w:rsidRPr="00491D54" w:rsidRDefault="00491D54" w:rsidP="00491D54">
      <w:pPr>
        <w:spacing w:after="0"/>
        <w:rPr>
          <w:rFonts w:ascii="Calibri" w:hAnsi="Calibri" w:cs="Calibri"/>
          <w:sz w:val="24"/>
          <w:szCs w:val="24"/>
        </w:rPr>
      </w:pPr>
      <w:r w:rsidRPr="00491D54">
        <w:rPr>
          <w:rFonts w:ascii="Calibri" w:hAnsi="Calibri" w:cs="Calibri"/>
          <w:sz w:val="24"/>
          <w:szCs w:val="24"/>
        </w:rPr>
        <w:t>The Council received two quotes regarding individual email addresses.</w:t>
      </w:r>
    </w:p>
    <w:p w14:paraId="417E98A9" w14:textId="77777777" w:rsidR="00491D54" w:rsidRPr="00491D54" w:rsidRDefault="00491D54" w:rsidP="00491D54">
      <w:pPr>
        <w:spacing w:after="0"/>
        <w:rPr>
          <w:rFonts w:ascii="Calibri" w:hAnsi="Calibri" w:cs="Calibri"/>
          <w:sz w:val="24"/>
          <w:szCs w:val="24"/>
        </w:rPr>
      </w:pPr>
      <w:r w:rsidRPr="00491D54">
        <w:rPr>
          <w:rFonts w:ascii="Calibri" w:hAnsi="Calibri" w:cs="Calibri"/>
          <w:b/>
          <w:bCs/>
          <w:sz w:val="24"/>
          <w:szCs w:val="24"/>
        </w:rPr>
        <w:t>RESOLVED</w:t>
      </w:r>
      <w:r w:rsidRPr="00491D54">
        <w:rPr>
          <w:rFonts w:ascii="Calibri" w:hAnsi="Calibri" w:cs="Calibri"/>
          <w:sz w:val="24"/>
          <w:szCs w:val="24"/>
        </w:rPr>
        <w:t xml:space="preserve"> – Clerk to confirm whether the email addresses from the current website provider are Microsoft authenticated and whether the </w:t>
      </w:r>
      <w:proofErr w:type="spellStart"/>
      <w:r w:rsidRPr="00491D54">
        <w:rPr>
          <w:rFonts w:ascii="Calibri" w:hAnsi="Calibri" w:cs="Calibri"/>
          <w:sz w:val="24"/>
          <w:szCs w:val="24"/>
        </w:rPr>
        <w:t>Guilsfield</w:t>
      </w:r>
      <w:proofErr w:type="spellEnd"/>
      <w:r w:rsidRPr="00491D54">
        <w:rPr>
          <w:rFonts w:ascii="Calibri" w:hAnsi="Calibri" w:cs="Calibri"/>
          <w:sz w:val="24"/>
          <w:szCs w:val="24"/>
        </w:rPr>
        <w:t xml:space="preserve"> Community Council email domain can be shortened.</w:t>
      </w:r>
    </w:p>
    <w:p w14:paraId="2A69635B" w14:textId="77777777" w:rsidR="00491D54" w:rsidRPr="00491D54" w:rsidRDefault="00491D54" w:rsidP="00491D54">
      <w:pPr>
        <w:spacing w:after="0"/>
        <w:rPr>
          <w:rFonts w:ascii="Calibri" w:hAnsi="Calibri" w:cs="Calibri"/>
          <w:sz w:val="24"/>
          <w:szCs w:val="24"/>
        </w:rPr>
      </w:pPr>
    </w:p>
    <w:p w14:paraId="30B3690E" w14:textId="77777777" w:rsidR="00491D54" w:rsidRPr="00491D54" w:rsidRDefault="00491D54" w:rsidP="00491D54">
      <w:pPr>
        <w:spacing w:after="0"/>
        <w:rPr>
          <w:rFonts w:ascii="Calibri" w:hAnsi="Calibri" w:cs="Calibri"/>
          <w:sz w:val="24"/>
          <w:szCs w:val="24"/>
        </w:rPr>
      </w:pPr>
      <w:r w:rsidRPr="00491D54">
        <w:rPr>
          <w:rFonts w:ascii="Calibri" w:hAnsi="Calibri" w:cs="Calibri"/>
          <w:b/>
          <w:bCs/>
          <w:sz w:val="24"/>
          <w:szCs w:val="24"/>
        </w:rPr>
        <w:t>GCC/26/097 BT Name Change</w:t>
      </w:r>
    </w:p>
    <w:p w14:paraId="6DD219DF" w14:textId="77777777" w:rsidR="00491D54" w:rsidRPr="00491D54" w:rsidRDefault="00491D54" w:rsidP="00491D54">
      <w:pPr>
        <w:spacing w:after="0"/>
        <w:rPr>
          <w:rFonts w:ascii="Calibri" w:hAnsi="Calibri" w:cs="Calibri"/>
          <w:sz w:val="24"/>
          <w:szCs w:val="24"/>
        </w:rPr>
      </w:pPr>
      <w:r w:rsidRPr="00491D54">
        <w:rPr>
          <w:rFonts w:ascii="Calibri" w:hAnsi="Calibri" w:cs="Calibri"/>
          <w:sz w:val="24"/>
          <w:szCs w:val="24"/>
        </w:rPr>
        <w:t>Councillors noted that British Telecommunications plc (BT plc) has changed its name to British Telecommunications Limited (BT Limited).</w:t>
      </w:r>
    </w:p>
    <w:p w14:paraId="56549B08" w14:textId="77777777" w:rsidR="00491D54" w:rsidRPr="00491D54" w:rsidRDefault="00491D54" w:rsidP="00491D54">
      <w:pPr>
        <w:spacing w:after="0"/>
        <w:rPr>
          <w:rFonts w:ascii="Calibri" w:hAnsi="Calibri" w:cs="Calibri"/>
          <w:sz w:val="24"/>
          <w:szCs w:val="24"/>
        </w:rPr>
      </w:pPr>
    </w:p>
    <w:p w14:paraId="30376D69" w14:textId="77777777" w:rsidR="00491D54" w:rsidRPr="00491D54" w:rsidRDefault="00491D54" w:rsidP="00491D54">
      <w:pPr>
        <w:spacing w:after="0"/>
        <w:rPr>
          <w:rFonts w:ascii="Calibri" w:hAnsi="Calibri" w:cs="Calibri"/>
          <w:sz w:val="24"/>
          <w:szCs w:val="24"/>
        </w:rPr>
      </w:pPr>
      <w:r w:rsidRPr="00491D54">
        <w:rPr>
          <w:rFonts w:ascii="Calibri" w:hAnsi="Calibri" w:cs="Calibri"/>
          <w:b/>
          <w:bCs/>
          <w:sz w:val="24"/>
          <w:szCs w:val="24"/>
        </w:rPr>
        <w:t>GCC/26/098 Benches Update</w:t>
      </w:r>
    </w:p>
    <w:p w14:paraId="596D101D" w14:textId="77777777" w:rsidR="00491D54" w:rsidRDefault="00491D54" w:rsidP="00491D54">
      <w:pPr>
        <w:spacing w:after="0"/>
        <w:rPr>
          <w:rFonts w:ascii="Calibri" w:hAnsi="Calibri" w:cs="Calibri"/>
          <w:sz w:val="24"/>
          <w:szCs w:val="24"/>
        </w:rPr>
      </w:pPr>
      <w:r w:rsidRPr="00491D54">
        <w:rPr>
          <w:rFonts w:ascii="Calibri" w:hAnsi="Calibri" w:cs="Calibri"/>
          <w:b/>
          <w:bCs/>
          <w:sz w:val="24"/>
          <w:szCs w:val="24"/>
        </w:rPr>
        <w:t>RESOLVED</w:t>
      </w:r>
      <w:r w:rsidRPr="00491D54">
        <w:rPr>
          <w:rFonts w:ascii="Calibri" w:hAnsi="Calibri" w:cs="Calibri"/>
          <w:sz w:val="24"/>
          <w:szCs w:val="24"/>
        </w:rPr>
        <w:t xml:space="preserve"> – Cllr Martin Dyer to chase.</w:t>
      </w:r>
    </w:p>
    <w:p w14:paraId="7E60CCC9" w14:textId="77777777" w:rsidR="00C25692" w:rsidRPr="00491D54" w:rsidRDefault="00C25692" w:rsidP="00491D54">
      <w:pPr>
        <w:spacing w:after="0"/>
        <w:rPr>
          <w:rFonts w:ascii="Calibri" w:hAnsi="Calibri" w:cs="Calibri"/>
          <w:sz w:val="24"/>
          <w:szCs w:val="24"/>
        </w:rPr>
      </w:pPr>
    </w:p>
    <w:p w14:paraId="48100080" w14:textId="77777777" w:rsidR="00491D54" w:rsidRPr="00491D54" w:rsidRDefault="00491D54" w:rsidP="00491D54">
      <w:pPr>
        <w:spacing w:after="0"/>
        <w:rPr>
          <w:rFonts w:ascii="Calibri" w:hAnsi="Calibri" w:cs="Calibri"/>
          <w:sz w:val="24"/>
          <w:szCs w:val="24"/>
        </w:rPr>
      </w:pPr>
      <w:r w:rsidRPr="00491D54">
        <w:rPr>
          <w:rFonts w:ascii="Calibri" w:hAnsi="Calibri" w:cs="Calibri"/>
          <w:b/>
          <w:bCs/>
          <w:sz w:val="24"/>
          <w:szCs w:val="24"/>
        </w:rPr>
        <w:t>GCC/26/099 Community Centre</w:t>
      </w:r>
    </w:p>
    <w:p w14:paraId="28F011C8" w14:textId="77777777" w:rsidR="00491D54" w:rsidRDefault="00491D54" w:rsidP="00491D54">
      <w:pPr>
        <w:spacing w:after="0"/>
        <w:rPr>
          <w:rFonts w:ascii="Calibri" w:hAnsi="Calibri" w:cs="Calibri"/>
          <w:sz w:val="24"/>
          <w:szCs w:val="24"/>
        </w:rPr>
      </w:pPr>
      <w:r w:rsidRPr="00491D54">
        <w:rPr>
          <w:rFonts w:ascii="Calibri" w:hAnsi="Calibri" w:cs="Calibri"/>
          <w:sz w:val="24"/>
          <w:szCs w:val="24"/>
        </w:rPr>
        <w:t xml:space="preserve">Cllr Ian Harrison is looking into a Community Asset Transfer to </w:t>
      </w:r>
      <w:proofErr w:type="spellStart"/>
      <w:r w:rsidRPr="00491D54">
        <w:rPr>
          <w:rFonts w:ascii="Calibri" w:hAnsi="Calibri" w:cs="Calibri"/>
          <w:sz w:val="24"/>
          <w:szCs w:val="24"/>
        </w:rPr>
        <w:t>Guilsfield</w:t>
      </w:r>
      <w:proofErr w:type="spellEnd"/>
      <w:r w:rsidRPr="00491D54">
        <w:rPr>
          <w:rFonts w:ascii="Calibri" w:hAnsi="Calibri" w:cs="Calibri"/>
          <w:sz w:val="24"/>
          <w:szCs w:val="24"/>
        </w:rPr>
        <w:t xml:space="preserve"> Community Council. This is to be included in the Place Plan.</w:t>
      </w:r>
    </w:p>
    <w:p w14:paraId="4C3F3FF2" w14:textId="4898D23B" w:rsidR="005A1585" w:rsidRPr="00EE7FF7" w:rsidRDefault="005A1585" w:rsidP="00EE7FF7">
      <w:p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EE7FF7">
        <w:rPr>
          <w:rFonts w:ascii="Calibri" w:eastAsia="Times New Roman" w:hAnsi="Calibri" w:cs="Calibri"/>
          <w:sz w:val="24"/>
          <w:szCs w:val="24"/>
        </w:rPr>
        <w:t xml:space="preserve"> A conversation </w:t>
      </w:r>
      <w:r w:rsidR="008454EF">
        <w:rPr>
          <w:rFonts w:ascii="Calibri" w:eastAsia="Times New Roman" w:hAnsi="Calibri" w:cs="Calibri"/>
          <w:sz w:val="24"/>
          <w:szCs w:val="24"/>
        </w:rPr>
        <w:t>was held</w:t>
      </w:r>
      <w:r w:rsidRPr="00EE7FF7">
        <w:rPr>
          <w:rFonts w:ascii="Calibri" w:eastAsia="Times New Roman" w:hAnsi="Calibri" w:cs="Calibri"/>
          <w:sz w:val="24"/>
          <w:szCs w:val="24"/>
        </w:rPr>
        <w:t xml:space="preserve"> concerning </w:t>
      </w:r>
      <w:r w:rsidR="008454EF">
        <w:rPr>
          <w:rFonts w:ascii="Calibri" w:eastAsia="Times New Roman" w:hAnsi="Calibri" w:cs="Calibri"/>
          <w:sz w:val="24"/>
          <w:szCs w:val="24"/>
        </w:rPr>
        <w:t xml:space="preserve">the fact </w:t>
      </w:r>
      <w:r w:rsidRPr="00EE7FF7">
        <w:rPr>
          <w:rFonts w:ascii="Calibri" w:eastAsia="Times New Roman" w:hAnsi="Calibri" w:cs="Calibri"/>
          <w:sz w:val="24"/>
          <w:szCs w:val="24"/>
        </w:rPr>
        <w:t>that the new community centre should not affect existing</w:t>
      </w:r>
      <w:r w:rsidR="008454EF">
        <w:rPr>
          <w:rFonts w:ascii="Calibri" w:eastAsia="Times New Roman" w:hAnsi="Calibri" w:cs="Calibri"/>
          <w:sz w:val="24"/>
          <w:szCs w:val="24"/>
        </w:rPr>
        <w:t xml:space="preserve"> services</w:t>
      </w:r>
      <w:r w:rsidRPr="00EE7FF7">
        <w:rPr>
          <w:rFonts w:ascii="Calibri" w:eastAsia="Times New Roman" w:hAnsi="Calibri" w:cs="Calibri"/>
          <w:sz w:val="24"/>
          <w:szCs w:val="24"/>
        </w:rPr>
        <w:t>, and we should support the existing</w:t>
      </w:r>
      <w:r w:rsidR="008454EF">
        <w:rPr>
          <w:rFonts w:ascii="Calibri" w:eastAsia="Times New Roman" w:hAnsi="Calibri" w:cs="Calibri"/>
          <w:sz w:val="24"/>
          <w:szCs w:val="24"/>
        </w:rPr>
        <w:t xml:space="preserve"> services</w:t>
      </w:r>
      <w:r w:rsidRPr="00EE7FF7">
        <w:rPr>
          <w:rFonts w:ascii="Calibri" w:eastAsia="Times New Roman" w:hAnsi="Calibri" w:cs="Calibri"/>
          <w:sz w:val="24"/>
          <w:szCs w:val="24"/>
        </w:rPr>
        <w:t>, as raised by Councillor Dyer</w:t>
      </w:r>
      <w:r w:rsidR="008454EF">
        <w:rPr>
          <w:rFonts w:ascii="Calibri" w:eastAsia="Times New Roman" w:hAnsi="Calibri" w:cs="Calibri"/>
          <w:sz w:val="24"/>
          <w:szCs w:val="24"/>
        </w:rPr>
        <w:t>. The</w:t>
      </w:r>
      <w:r w:rsidRPr="00EE7FF7">
        <w:rPr>
          <w:rFonts w:ascii="Calibri" w:eastAsia="Times New Roman" w:hAnsi="Calibri" w:cs="Calibri"/>
          <w:sz w:val="24"/>
          <w:szCs w:val="24"/>
        </w:rPr>
        <w:t xml:space="preserve"> school needs to continue receiving revenue</w:t>
      </w:r>
      <w:r w:rsidR="008454EF">
        <w:rPr>
          <w:rFonts w:ascii="Calibri" w:eastAsia="Times New Roman" w:hAnsi="Calibri" w:cs="Calibri"/>
          <w:sz w:val="24"/>
          <w:szCs w:val="24"/>
        </w:rPr>
        <w:t>;</w:t>
      </w:r>
      <w:r w:rsidRPr="00EE7FF7">
        <w:rPr>
          <w:rFonts w:ascii="Calibri" w:eastAsia="Times New Roman" w:hAnsi="Calibri" w:cs="Calibri"/>
          <w:sz w:val="24"/>
          <w:szCs w:val="24"/>
        </w:rPr>
        <w:t xml:space="preserve"> if not</w:t>
      </w:r>
      <w:r w:rsidR="008454EF">
        <w:rPr>
          <w:rFonts w:ascii="Calibri" w:eastAsia="Times New Roman" w:hAnsi="Calibri" w:cs="Calibri"/>
          <w:sz w:val="24"/>
          <w:szCs w:val="24"/>
        </w:rPr>
        <w:t>,</w:t>
      </w:r>
      <w:r w:rsidRPr="00EE7FF7">
        <w:rPr>
          <w:rFonts w:ascii="Calibri" w:eastAsia="Times New Roman" w:hAnsi="Calibri" w:cs="Calibri"/>
          <w:sz w:val="24"/>
          <w:szCs w:val="24"/>
        </w:rPr>
        <w:t xml:space="preserve"> this could lead to </w:t>
      </w:r>
      <w:r w:rsidR="008454EF">
        <w:rPr>
          <w:rFonts w:ascii="Calibri" w:eastAsia="Times New Roman" w:hAnsi="Calibri" w:cs="Calibri"/>
          <w:sz w:val="24"/>
          <w:szCs w:val="24"/>
        </w:rPr>
        <w:t>the</w:t>
      </w:r>
      <w:r w:rsidRPr="00EE7FF7">
        <w:rPr>
          <w:rFonts w:ascii="Calibri" w:eastAsia="Times New Roman" w:hAnsi="Calibri" w:cs="Calibri"/>
          <w:sz w:val="24"/>
          <w:szCs w:val="24"/>
        </w:rPr>
        <w:t xml:space="preserve"> loss of a staff member</w:t>
      </w:r>
      <w:r w:rsidR="008454EF">
        <w:rPr>
          <w:rFonts w:ascii="Calibri" w:eastAsia="Times New Roman" w:hAnsi="Calibri" w:cs="Calibri"/>
          <w:sz w:val="24"/>
          <w:szCs w:val="24"/>
        </w:rPr>
        <w:t>,</w:t>
      </w:r>
      <w:r w:rsidRPr="00EE7FF7">
        <w:rPr>
          <w:rFonts w:ascii="Calibri" w:eastAsia="Times New Roman" w:hAnsi="Calibri" w:cs="Calibri"/>
          <w:sz w:val="24"/>
          <w:szCs w:val="24"/>
        </w:rPr>
        <w:t xml:space="preserve"> which could ultimately lead to the closure of the school. </w:t>
      </w:r>
    </w:p>
    <w:p w14:paraId="3184F271" w14:textId="4B299C09" w:rsidR="005A1585" w:rsidRPr="00EE7FF7" w:rsidRDefault="005A1585" w:rsidP="00EE7FF7">
      <w:p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EE7FF7">
        <w:rPr>
          <w:rFonts w:ascii="Calibri" w:eastAsia="Times New Roman" w:hAnsi="Calibri" w:cs="Calibri"/>
          <w:sz w:val="24"/>
          <w:szCs w:val="24"/>
        </w:rPr>
        <w:t xml:space="preserve">Councillor Edwards </w:t>
      </w:r>
      <w:r w:rsidR="00EE7FF7">
        <w:rPr>
          <w:rFonts w:ascii="Calibri" w:eastAsia="Times New Roman" w:hAnsi="Calibri" w:cs="Calibri"/>
          <w:sz w:val="24"/>
          <w:szCs w:val="24"/>
        </w:rPr>
        <w:t>raised</w:t>
      </w:r>
      <w:r w:rsidRPr="00EE7FF7">
        <w:rPr>
          <w:rFonts w:ascii="Calibri" w:eastAsia="Times New Roman" w:hAnsi="Calibri" w:cs="Calibri"/>
          <w:sz w:val="24"/>
          <w:szCs w:val="24"/>
        </w:rPr>
        <w:t xml:space="preserve"> concerns concerning the Old School</w:t>
      </w:r>
      <w:r w:rsidR="00EE7FF7">
        <w:rPr>
          <w:rFonts w:ascii="Calibri" w:eastAsia="Times New Roman" w:hAnsi="Calibri" w:cs="Calibri"/>
          <w:sz w:val="24"/>
          <w:szCs w:val="24"/>
        </w:rPr>
        <w:t>,</w:t>
      </w:r>
      <w:r w:rsidRPr="00EE7FF7">
        <w:rPr>
          <w:rFonts w:ascii="Calibri" w:eastAsia="Times New Roman" w:hAnsi="Calibri" w:cs="Calibri"/>
          <w:sz w:val="24"/>
          <w:szCs w:val="24"/>
        </w:rPr>
        <w:t xml:space="preserve"> which was donated by </w:t>
      </w:r>
      <w:r w:rsidRPr="00EE7FF7">
        <w:rPr>
          <w:rFonts w:ascii="Calibri" w:hAnsi="Calibri" w:cs="Calibri"/>
          <w:sz w:val="24"/>
          <w:szCs w:val="24"/>
        </w:rPr>
        <w:t xml:space="preserve">Bridget Jackson </w:t>
      </w:r>
      <w:r w:rsidRPr="00EE7FF7">
        <w:rPr>
          <w:rFonts w:ascii="Calibri" w:eastAsia="Times New Roman" w:hAnsi="Calibri" w:cs="Calibri"/>
          <w:sz w:val="24"/>
          <w:szCs w:val="24"/>
        </w:rPr>
        <w:t>and</w:t>
      </w:r>
      <w:r w:rsidR="008454EF">
        <w:rPr>
          <w:rFonts w:ascii="Calibri" w:eastAsia="Times New Roman" w:hAnsi="Calibri" w:cs="Calibri"/>
          <w:sz w:val="24"/>
          <w:szCs w:val="24"/>
        </w:rPr>
        <w:t>,</w:t>
      </w:r>
      <w:r w:rsidRPr="00EE7FF7">
        <w:rPr>
          <w:rFonts w:ascii="Calibri" w:eastAsia="Times New Roman" w:hAnsi="Calibri" w:cs="Calibri"/>
          <w:sz w:val="24"/>
          <w:szCs w:val="24"/>
        </w:rPr>
        <w:t xml:space="preserve"> to remain open</w:t>
      </w:r>
      <w:r w:rsidR="008454EF">
        <w:rPr>
          <w:rFonts w:ascii="Calibri" w:eastAsia="Times New Roman" w:hAnsi="Calibri" w:cs="Calibri"/>
          <w:sz w:val="24"/>
          <w:szCs w:val="24"/>
        </w:rPr>
        <w:t>,</w:t>
      </w:r>
      <w:r w:rsidRPr="00EE7FF7">
        <w:rPr>
          <w:rFonts w:ascii="Calibri" w:eastAsia="Times New Roman" w:hAnsi="Calibri" w:cs="Calibri"/>
          <w:sz w:val="24"/>
          <w:szCs w:val="24"/>
        </w:rPr>
        <w:t xml:space="preserve"> needs to be supported</w:t>
      </w:r>
    </w:p>
    <w:p w14:paraId="6C0A7BF9" w14:textId="77777777" w:rsidR="00491D54" w:rsidRPr="00491D54" w:rsidRDefault="00491D54" w:rsidP="00491D54">
      <w:pPr>
        <w:spacing w:after="0"/>
        <w:rPr>
          <w:rFonts w:ascii="Calibri" w:hAnsi="Calibri" w:cs="Calibri"/>
          <w:sz w:val="24"/>
          <w:szCs w:val="24"/>
        </w:rPr>
      </w:pPr>
    </w:p>
    <w:p w14:paraId="1CE6F2FC" w14:textId="4E683FD8" w:rsidR="00491D54" w:rsidRPr="00491D54" w:rsidRDefault="00491D54" w:rsidP="00491D54">
      <w:pPr>
        <w:spacing w:after="0"/>
        <w:rPr>
          <w:rFonts w:ascii="Calibri" w:hAnsi="Calibri" w:cs="Calibri"/>
          <w:sz w:val="24"/>
          <w:szCs w:val="24"/>
        </w:rPr>
      </w:pPr>
      <w:r w:rsidRPr="00491D54">
        <w:rPr>
          <w:rFonts w:ascii="Calibri" w:hAnsi="Calibri" w:cs="Calibri"/>
          <w:b/>
          <w:bCs/>
          <w:sz w:val="24"/>
          <w:szCs w:val="24"/>
        </w:rPr>
        <w:t>GCC/26/1</w:t>
      </w:r>
      <w:r w:rsidR="00BE7DA2">
        <w:rPr>
          <w:rFonts w:ascii="Calibri" w:hAnsi="Calibri" w:cs="Calibri"/>
          <w:b/>
          <w:bCs/>
          <w:sz w:val="24"/>
          <w:szCs w:val="24"/>
        </w:rPr>
        <w:t>99</w:t>
      </w:r>
      <w:r w:rsidRPr="00491D54">
        <w:rPr>
          <w:rFonts w:ascii="Calibri" w:hAnsi="Calibri" w:cs="Calibri"/>
          <w:b/>
          <w:bCs/>
          <w:sz w:val="24"/>
          <w:szCs w:val="24"/>
        </w:rPr>
        <w:t xml:space="preserve"> Remembrance 2026</w:t>
      </w:r>
    </w:p>
    <w:p w14:paraId="63047267" w14:textId="77777777" w:rsidR="00491D54" w:rsidRPr="00491D54" w:rsidRDefault="00491D54" w:rsidP="00491D54">
      <w:pPr>
        <w:spacing w:after="0"/>
        <w:rPr>
          <w:rFonts w:ascii="Calibri" w:hAnsi="Calibri" w:cs="Calibri"/>
          <w:sz w:val="24"/>
          <w:szCs w:val="24"/>
        </w:rPr>
      </w:pPr>
      <w:r w:rsidRPr="00491D54">
        <w:rPr>
          <w:rFonts w:ascii="Calibri" w:hAnsi="Calibri" w:cs="Calibri"/>
          <w:b/>
          <w:bCs/>
          <w:sz w:val="24"/>
          <w:szCs w:val="24"/>
        </w:rPr>
        <w:t>RESOLVED</w:t>
      </w:r>
      <w:r w:rsidRPr="00491D54">
        <w:rPr>
          <w:rFonts w:ascii="Calibri" w:hAnsi="Calibri" w:cs="Calibri"/>
          <w:sz w:val="24"/>
          <w:szCs w:val="24"/>
        </w:rPr>
        <w:t xml:space="preserve"> – Clerk to purchase two Type C wreaths and to see if someone from Welshpool High School could play the bugle at the service.</w:t>
      </w:r>
    </w:p>
    <w:p w14:paraId="4A70A6E7" w14:textId="77777777" w:rsidR="00491D54" w:rsidRPr="00491D54" w:rsidRDefault="00491D54" w:rsidP="00491D54">
      <w:pPr>
        <w:spacing w:after="0"/>
        <w:rPr>
          <w:rFonts w:ascii="Calibri" w:hAnsi="Calibri" w:cs="Calibri"/>
          <w:sz w:val="24"/>
          <w:szCs w:val="24"/>
        </w:rPr>
      </w:pPr>
    </w:p>
    <w:p w14:paraId="3CA5D6D9" w14:textId="38AB31F1" w:rsidR="00491D54" w:rsidRPr="00491D54" w:rsidRDefault="00491D54" w:rsidP="00491D54">
      <w:pPr>
        <w:spacing w:after="0"/>
        <w:rPr>
          <w:rFonts w:ascii="Calibri" w:hAnsi="Calibri" w:cs="Calibri"/>
          <w:sz w:val="24"/>
          <w:szCs w:val="24"/>
        </w:rPr>
      </w:pPr>
      <w:r w:rsidRPr="00491D54">
        <w:rPr>
          <w:rFonts w:ascii="Calibri" w:hAnsi="Calibri" w:cs="Calibri"/>
          <w:b/>
          <w:bCs/>
          <w:sz w:val="24"/>
          <w:szCs w:val="24"/>
        </w:rPr>
        <w:t>GCC/26/10</w:t>
      </w:r>
      <w:r w:rsidR="00BE7DA2">
        <w:rPr>
          <w:rFonts w:ascii="Calibri" w:hAnsi="Calibri" w:cs="Calibri"/>
          <w:b/>
          <w:bCs/>
          <w:sz w:val="24"/>
          <w:szCs w:val="24"/>
        </w:rPr>
        <w:t>0</w:t>
      </w:r>
      <w:r w:rsidRPr="00491D54">
        <w:rPr>
          <w:rFonts w:ascii="Calibri" w:hAnsi="Calibri" w:cs="Calibri"/>
          <w:b/>
          <w:bCs/>
          <w:sz w:val="24"/>
          <w:szCs w:val="24"/>
        </w:rPr>
        <w:t xml:space="preserve"> Spotlight</w:t>
      </w:r>
    </w:p>
    <w:p w14:paraId="41301F38" w14:textId="77777777" w:rsidR="00491D54" w:rsidRPr="00491D54" w:rsidRDefault="00491D54" w:rsidP="00491D54">
      <w:pPr>
        <w:spacing w:after="0"/>
        <w:rPr>
          <w:rFonts w:ascii="Calibri" w:hAnsi="Calibri" w:cs="Calibri"/>
          <w:sz w:val="24"/>
          <w:szCs w:val="24"/>
        </w:rPr>
      </w:pPr>
      <w:r w:rsidRPr="00491D54">
        <w:rPr>
          <w:rFonts w:ascii="Calibri" w:hAnsi="Calibri" w:cs="Calibri"/>
          <w:sz w:val="24"/>
          <w:szCs w:val="24"/>
        </w:rPr>
        <w:t>The next edition deadline is the second week in November.</w:t>
      </w:r>
    </w:p>
    <w:p w14:paraId="6E2A7FC2" w14:textId="77777777" w:rsidR="00491D54" w:rsidRPr="00491D54" w:rsidRDefault="00491D54" w:rsidP="00491D54">
      <w:pPr>
        <w:spacing w:after="0"/>
        <w:rPr>
          <w:rFonts w:ascii="Calibri" w:hAnsi="Calibri" w:cs="Calibri"/>
          <w:sz w:val="24"/>
          <w:szCs w:val="24"/>
        </w:rPr>
      </w:pPr>
      <w:r w:rsidRPr="00491D54">
        <w:rPr>
          <w:rFonts w:ascii="Calibri" w:hAnsi="Calibri" w:cs="Calibri"/>
          <w:sz w:val="24"/>
          <w:szCs w:val="24"/>
        </w:rPr>
        <w:t>To include the Father’s Day Fun Day 2027 and a call-out for more councillors.</w:t>
      </w:r>
    </w:p>
    <w:p w14:paraId="7E3213B9" w14:textId="77777777" w:rsidR="00491D54" w:rsidRPr="00491D54" w:rsidRDefault="00491D54" w:rsidP="00491D54">
      <w:pPr>
        <w:spacing w:after="0"/>
        <w:rPr>
          <w:rFonts w:ascii="Calibri" w:hAnsi="Calibri" w:cs="Calibri"/>
          <w:sz w:val="24"/>
          <w:szCs w:val="24"/>
        </w:rPr>
      </w:pPr>
    </w:p>
    <w:p w14:paraId="6F741C33" w14:textId="2E23A4A9" w:rsidR="00491D54" w:rsidRPr="00491D54" w:rsidRDefault="00491D54" w:rsidP="00491D54">
      <w:pPr>
        <w:spacing w:after="0"/>
        <w:rPr>
          <w:rFonts w:ascii="Calibri" w:hAnsi="Calibri" w:cs="Calibri"/>
          <w:sz w:val="24"/>
          <w:szCs w:val="24"/>
        </w:rPr>
      </w:pPr>
      <w:r w:rsidRPr="00491D54">
        <w:rPr>
          <w:rFonts w:ascii="Calibri" w:hAnsi="Calibri" w:cs="Calibri"/>
          <w:b/>
          <w:bCs/>
          <w:sz w:val="24"/>
          <w:szCs w:val="24"/>
        </w:rPr>
        <w:t>GCC/26/10</w:t>
      </w:r>
      <w:r w:rsidR="00BE7DA2">
        <w:rPr>
          <w:rFonts w:ascii="Calibri" w:hAnsi="Calibri" w:cs="Calibri"/>
          <w:b/>
          <w:bCs/>
          <w:sz w:val="24"/>
          <w:szCs w:val="24"/>
        </w:rPr>
        <w:t>1</w:t>
      </w:r>
      <w:r w:rsidRPr="00491D54">
        <w:rPr>
          <w:rFonts w:ascii="Calibri" w:hAnsi="Calibri" w:cs="Calibri"/>
          <w:b/>
          <w:bCs/>
          <w:sz w:val="24"/>
          <w:szCs w:val="24"/>
        </w:rPr>
        <w:t xml:space="preserve"> Highway/Footpaths/Lighting/Biodiversity and Environmental Matters in the Community</w:t>
      </w:r>
    </w:p>
    <w:p w14:paraId="546AD1ED" w14:textId="77777777" w:rsidR="00491D54" w:rsidRPr="00491D54" w:rsidRDefault="00491D54" w:rsidP="00491D54">
      <w:pPr>
        <w:spacing w:after="120"/>
        <w:rPr>
          <w:rFonts w:ascii="Calibri" w:hAnsi="Calibri" w:cs="Calibri"/>
          <w:sz w:val="24"/>
          <w:szCs w:val="24"/>
        </w:rPr>
      </w:pPr>
      <w:r w:rsidRPr="00491D54">
        <w:rPr>
          <w:rFonts w:ascii="Calibri" w:hAnsi="Calibri" w:cs="Calibri"/>
          <w:b/>
          <w:bCs/>
          <w:sz w:val="24"/>
          <w:szCs w:val="24"/>
        </w:rPr>
        <w:t>a) Highways</w:t>
      </w:r>
      <w:r w:rsidRPr="00491D54">
        <w:rPr>
          <w:rFonts w:ascii="Calibri" w:hAnsi="Calibri" w:cs="Calibri"/>
          <w:sz w:val="24"/>
          <w:szCs w:val="24"/>
        </w:rPr>
        <w:t xml:space="preserve"> – White lines are now complete.</w:t>
      </w:r>
    </w:p>
    <w:p w14:paraId="2104659D" w14:textId="77777777" w:rsidR="00491D54" w:rsidRPr="00491D54" w:rsidRDefault="00491D54" w:rsidP="00491D54">
      <w:pPr>
        <w:spacing w:after="120"/>
        <w:rPr>
          <w:rFonts w:ascii="Calibri" w:hAnsi="Calibri" w:cs="Calibri"/>
          <w:sz w:val="24"/>
          <w:szCs w:val="24"/>
        </w:rPr>
      </w:pPr>
      <w:r w:rsidRPr="00491D54">
        <w:rPr>
          <w:rFonts w:ascii="Calibri" w:hAnsi="Calibri" w:cs="Calibri"/>
          <w:b/>
          <w:bCs/>
          <w:sz w:val="24"/>
          <w:szCs w:val="24"/>
        </w:rPr>
        <w:t>b) Footpaths</w:t>
      </w:r>
      <w:r w:rsidRPr="00491D54">
        <w:rPr>
          <w:rFonts w:ascii="Calibri" w:hAnsi="Calibri" w:cs="Calibri"/>
          <w:sz w:val="24"/>
          <w:szCs w:val="24"/>
        </w:rPr>
        <w:t xml:space="preserve"> – Nothing to report.</w:t>
      </w:r>
    </w:p>
    <w:p w14:paraId="40BAFCD2" w14:textId="77777777" w:rsidR="00491D54" w:rsidRPr="00491D54" w:rsidRDefault="00491D54" w:rsidP="00491D54">
      <w:pPr>
        <w:spacing w:after="120"/>
        <w:rPr>
          <w:rFonts w:ascii="Calibri" w:hAnsi="Calibri" w:cs="Calibri"/>
          <w:sz w:val="24"/>
          <w:szCs w:val="24"/>
        </w:rPr>
      </w:pPr>
      <w:r w:rsidRPr="00491D54">
        <w:rPr>
          <w:rFonts w:ascii="Calibri" w:hAnsi="Calibri" w:cs="Calibri"/>
          <w:b/>
          <w:bCs/>
          <w:sz w:val="24"/>
          <w:szCs w:val="24"/>
        </w:rPr>
        <w:t>c) Lighting</w:t>
      </w:r>
      <w:r w:rsidRPr="00491D54">
        <w:rPr>
          <w:rFonts w:ascii="Calibri" w:hAnsi="Calibri" w:cs="Calibri"/>
          <w:sz w:val="24"/>
          <w:szCs w:val="24"/>
        </w:rPr>
        <w:t xml:space="preserve"> – Changing over to LEDs during the next month or so. Those switched off will be switched back on.</w:t>
      </w:r>
    </w:p>
    <w:p w14:paraId="6081D463" w14:textId="77777777" w:rsidR="00491D54" w:rsidRPr="00491D54" w:rsidRDefault="00491D54" w:rsidP="00491D54">
      <w:pPr>
        <w:spacing w:after="120"/>
        <w:rPr>
          <w:rFonts w:ascii="Calibri" w:hAnsi="Calibri" w:cs="Calibri"/>
          <w:sz w:val="24"/>
          <w:szCs w:val="24"/>
        </w:rPr>
      </w:pPr>
      <w:r w:rsidRPr="00491D54">
        <w:rPr>
          <w:rFonts w:ascii="Calibri" w:hAnsi="Calibri" w:cs="Calibri"/>
          <w:b/>
          <w:bCs/>
          <w:sz w:val="24"/>
          <w:szCs w:val="24"/>
        </w:rPr>
        <w:t>d) Flooding – Wern</w:t>
      </w:r>
      <w:r w:rsidRPr="00491D54">
        <w:rPr>
          <w:rFonts w:ascii="Calibri" w:hAnsi="Calibri" w:cs="Calibri"/>
          <w:sz w:val="24"/>
          <w:szCs w:val="24"/>
        </w:rPr>
        <w:t xml:space="preserve"> – NRW data is incorrect.</w:t>
      </w:r>
    </w:p>
    <w:p w14:paraId="6FBDBA78" w14:textId="77777777" w:rsidR="00491D54" w:rsidRPr="00491D54" w:rsidRDefault="00491D54" w:rsidP="00491D54">
      <w:pPr>
        <w:spacing w:after="120"/>
        <w:rPr>
          <w:rFonts w:ascii="Calibri" w:hAnsi="Calibri" w:cs="Calibri"/>
          <w:sz w:val="24"/>
          <w:szCs w:val="24"/>
        </w:rPr>
      </w:pPr>
      <w:r w:rsidRPr="00491D54">
        <w:rPr>
          <w:rFonts w:ascii="Calibri" w:hAnsi="Calibri" w:cs="Calibri"/>
          <w:b/>
          <w:bCs/>
          <w:sz w:val="24"/>
          <w:szCs w:val="24"/>
        </w:rPr>
        <w:t>e) Biodiversity and Environment</w:t>
      </w:r>
      <w:r w:rsidRPr="00491D54">
        <w:rPr>
          <w:rFonts w:ascii="Calibri" w:hAnsi="Calibri" w:cs="Calibri"/>
          <w:sz w:val="24"/>
          <w:szCs w:val="24"/>
        </w:rPr>
        <w:t xml:space="preserve"> – To review the Council’s plan at the next meeting.</w:t>
      </w:r>
    </w:p>
    <w:p w14:paraId="5CA78BFF" w14:textId="076A3B37" w:rsidR="00491D54" w:rsidRPr="00491D54" w:rsidRDefault="00491D54" w:rsidP="00491D54">
      <w:pPr>
        <w:spacing w:after="0"/>
        <w:rPr>
          <w:rFonts w:ascii="Calibri" w:hAnsi="Calibri" w:cs="Calibri"/>
          <w:sz w:val="24"/>
          <w:szCs w:val="24"/>
        </w:rPr>
      </w:pPr>
      <w:r w:rsidRPr="00491D54">
        <w:rPr>
          <w:rFonts w:ascii="Calibri" w:hAnsi="Calibri" w:cs="Calibri"/>
          <w:b/>
          <w:bCs/>
          <w:sz w:val="24"/>
          <w:szCs w:val="24"/>
        </w:rPr>
        <w:t>GCC/26/10</w:t>
      </w:r>
      <w:r w:rsidR="00BE7DA2">
        <w:rPr>
          <w:rFonts w:ascii="Calibri" w:hAnsi="Calibri" w:cs="Calibri"/>
          <w:b/>
          <w:bCs/>
          <w:sz w:val="24"/>
          <w:szCs w:val="24"/>
        </w:rPr>
        <w:t>2</w:t>
      </w:r>
      <w:r w:rsidRPr="00491D54">
        <w:rPr>
          <w:rFonts w:ascii="Calibri" w:hAnsi="Calibri" w:cs="Calibri"/>
          <w:b/>
          <w:bCs/>
          <w:sz w:val="24"/>
          <w:szCs w:val="24"/>
        </w:rPr>
        <w:t xml:space="preserve"> County Councillor Update</w:t>
      </w:r>
    </w:p>
    <w:p w14:paraId="22B29FF6" w14:textId="77777777" w:rsidR="00491D54" w:rsidRPr="00491D54" w:rsidRDefault="00491D54" w:rsidP="00491D54">
      <w:pPr>
        <w:spacing w:after="0"/>
        <w:rPr>
          <w:rFonts w:ascii="Calibri" w:hAnsi="Calibri" w:cs="Calibri"/>
          <w:sz w:val="24"/>
          <w:szCs w:val="24"/>
        </w:rPr>
      </w:pPr>
      <w:r w:rsidRPr="00491D54">
        <w:rPr>
          <w:rFonts w:ascii="Calibri" w:hAnsi="Calibri" w:cs="Calibri"/>
          <w:sz w:val="24"/>
          <w:szCs w:val="24"/>
        </w:rPr>
        <w:t>All updates received.</w:t>
      </w:r>
    </w:p>
    <w:p w14:paraId="3CC65F77" w14:textId="77777777" w:rsidR="00491D54" w:rsidRPr="00491D54" w:rsidRDefault="00491D54" w:rsidP="00491D54">
      <w:pPr>
        <w:spacing w:after="0"/>
        <w:rPr>
          <w:rFonts w:ascii="Calibri" w:hAnsi="Calibri" w:cs="Calibri"/>
          <w:sz w:val="24"/>
          <w:szCs w:val="24"/>
        </w:rPr>
      </w:pPr>
    </w:p>
    <w:p w14:paraId="39AF708B" w14:textId="53D02AA8" w:rsidR="00491D54" w:rsidRPr="00491D54" w:rsidRDefault="00491D54" w:rsidP="00491D54">
      <w:pPr>
        <w:spacing w:after="0"/>
        <w:rPr>
          <w:rFonts w:ascii="Calibri" w:hAnsi="Calibri" w:cs="Calibri"/>
          <w:sz w:val="24"/>
          <w:szCs w:val="24"/>
        </w:rPr>
      </w:pPr>
      <w:r w:rsidRPr="00491D54">
        <w:rPr>
          <w:rFonts w:ascii="Calibri" w:hAnsi="Calibri" w:cs="Calibri"/>
          <w:b/>
          <w:bCs/>
          <w:sz w:val="24"/>
          <w:szCs w:val="24"/>
        </w:rPr>
        <w:t>GCC/26/10</w:t>
      </w:r>
      <w:r w:rsidR="00BE7DA2">
        <w:rPr>
          <w:rFonts w:ascii="Calibri" w:hAnsi="Calibri" w:cs="Calibri"/>
          <w:b/>
          <w:bCs/>
          <w:sz w:val="24"/>
          <w:szCs w:val="24"/>
        </w:rPr>
        <w:t>3</w:t>
      </w:r>
      <w:r w:rsidRPr="00491D54">
        <w:rPr>
          <w:rFonts w:ascii="Calibri" w:hAnsi="Calibri" w:cs="Calibri"/>
          <w:b/>
          <w:bCs/>
          <w:sz w:val="24"/>
          <w:szCs w:val="24"/>
        </w:rPr>
        <w:t xml:space="preserve"> Any Correspondence</w:t>
      </w:r>
    </w:p>
    <w:p w14:paraId="1A7D459D" w14:textId="77777777" w:rsidR="00491D54" w:rsidRPr="00491D54" w:rsidRDefault="00491D54" w:rsidP="00491D54">
      <w:pPr>
        <w:spacing w:after="0"/>
        <w:rPr>
          <w:rFonts w:ascii="Calibri" w:hAnsi="Calibri" w:cs="Calibri"/>
          <w:sz w:val="24"/>
          <w:szCs w:val="24"/>
        </w:rPr>
      </w:pPr>
      <w:r w:rsidRPr="00491D54">
        <w:rPr>
          <w:rFonts w:ascii="Calibri" w:hAnsi="Calibri" w:cs="Calibri"/>
          <w:sz w:val="24"/>
          <w:szCs w:val="24"/>
        </w:rPr>
        <w:t>Email received from a resident regarding the 20-mph speed limit. Advice from Highways suggests that anyone speeding through the 20-mph zone should be reported to the police.</w:t>
      </w:r>
    </w:p>
    <w:p w14:paraId="013D911F" w14:textId="77777777" w:rsidR="00491D54" w:rsidRPr="00491D54" w:rsidRDefault="00491D54" w:rsidP="00491D54">
      <w:pPr>
        <w:spacing w:after="0"/>
        <w:rPr>
          <w:rFonts w:ascii="Calibri" w:hAnsi="Calibri" w:cs="Calibri"/>
          <w:b/>
          <w:bCs/>
          <w:sz w:val="24"/>
          <w:szCs w:val="24"/>
        </w:rPr>
      </w:pPr>
    </w:p>
    <w:p w14:paraId="52E44597" w14:textId="70E51E37" w:rsidR="00491D54" w:rsidRPr="00491D54" w:rsidRDefault="00491D54" w:rsidP="00491D54">
      <w:pPr>
        <w:spacing w:after="0"/>
        <w:rPr>
          <w:rFonts w:ascii="Calibri" w:hAnsi="Calibri" w:cs="Calibri"/>
          <w:b/>
          <w:bCs/>
          <w:sz w:val="24"/>
          <w:szCs w:val="24"/>
        </w:rPr>
      </w:pPr>
      <w:r w:rsidRPr="00491D54">
        <w:rPr>
          <w:rFonts w:ascii="Calibri" w:hAnsi="Calibri" w:cs="Calibri"/>
          <w:b/>
          <w:bCs/>
          <w:sz w:val="24"/>
          <w:szCs w:val="24"/>
        </w:rPr>
        <w:t>GCC/26/10</w:t>
      </w:r>
      <w:r w:rsidR="00BE7DA2">
        <w:rPr>
          <w:rFonts w:ascii="Calibri" w:hAnsi="Calibri" w:cs="Calibri"/>
          <w:b/>
          <w:bCs/>
          <w:sz w:val="24"/>
          <w:szCs w:val="24"/>
        </w:rPr>
        <w:t>4</w:t>
      </w:r>
      <w:r w:rsidRPr="00491D54">
        <w:rPr>
          <w:rFonts w:ascii="Calibri" w:hAnsi="Calibri" w:cs="Calibri"/>
          <w:b/>
          <w:bCs/>
          <w:sz w:val="24"/>
          <w:szCs w:val="24"/>
        </w:rPr>
        <w:t xml:space="preserve"> Planning</w:t>
      </w:r>
    </w:p>
    <w:p w14:paraId="1A4E9C7B" w14:textId="77777777" w:rsidR="00491D54" w:rsidRPr="00491D54" w:rsidRDefault="00491D54" w:rsidP="00491D54">
      <w:pPr>
        <w:numPr>
          <w:ilvl w:val="0"/>
          <w:numId w:val="9"/>
        </w:numPr>
        <w:spacing w:after="0"/>
        <w:rPr>
          <w:rFonts w:ascii="Calibri" w:hAnsi="Calibri" w:cs="Calibri"/>
          <w:sz w:val="24"/>
          <w:szCs w:val="24"/>
        </w:rPr>
      </w:pPr>
      <w:r w:rsidRPr="00491D54">
        <w:rPr>
          <w:rFonts w:ascii="Calibri" w:hAnsi="Calibri" w:cs="Calibri"/>
          <w:b/>
          <w:bCs/>
          <w:sz w:val="24"/>
          <w:szCs w:val="24"/>
        </w:rPr>
        <w:t>24/0444/FUL</w:t>
      </w:r>
      <w:r w:rsidRPr="00491D54">
        <w:rPr>
          <w:rFonts w:ascii="Calibri" w:hAnsi="Calibri" w:cs="Calibri"/>
          <w:sz w:val="24"/>
          <w:szCs w:val="24"/>
        </w:rPr>
        <w:t xml:space="preserve"> – Land East of </w:t>
      </w:r>
      <w:proofErr w:type="spellStart"/>
      <w:r w:rsidRPr="00491D54">
        <w:rPr>
          <w:rFonts w:ascii="Calibri" w:hAnsi="Calibri" w:cs="Calibri"/>
          <w:sz w:val="24"/>
          <w:szCs w:val="24"/>
        </w:rPr>
        <w:t>Burgedin</w:t>
      </w:r>
      <w:proofErr w:type="spellEnd"/>
      <w:r w:rsidRPr="00491D54">
        <w:rPr>
          <w:rFonts w:ascii="Calibri" w:hAnsi="Calibri" w:cs="Calibri"/>
          <w:sz w:val="24"/>
          <w:szCs w:val="24"/>
        </w:rPr>
        <w:t xml:space="preserve"> Hall, Pool Quay, Welshpool, Powys. Proposed six holiday lodges, reception/office building, installation of sewage treatment plant, access and access tracks and associated works.</w:t>
      </w:r>
    </w:p>
    <w:p w14:paraId="54D5E05E" w14:textId="77777777" w:rsidR="00491D54" w:rsidRPr="00491D54" w:rsidRDefault="00491D54" w:rsidP="00491D54">
      <w:pPr>
        <w:spacing w:after="0"/>
        <w:rPr>
          <w:rFonts w:ascii="Calibri" w:hAnsi="Calibri" w:cs="Calibri"/>
          <w:sz w:val="24"/>
          <w:szCs w:val="24"/>
        </w:rPr>
      </w:pPr>
      <w:r w:rsidRPr="00491D54">
        <w:rPr>
          <w:rFonts w:ascii="Calibri" w:hAnsi="Calibri" w:cs="Calibri"/>
          <w:b/>
          <w:bCs/>
          <w:sz w:val="24"/>
          <w:szCs w:val="24"/>
        </w:rPr>
        <w:t>Application already approved.</w:t>
      </w:r>
    </w:p>
    <w:p w14:paraId="2C0D4D24" w14:textId="77777777" w:rsidR="00491D54" w:rsidRPr="00491D54" w:rsidRDefault="00491D54" w:rsidP="00491D54">
      <w:pPr>
        <w:numPr>
          <w:ilvl w:val="0"/>
          <w:numId w:val="10"/>
        </w:numPr>
        <w:spacing w:after="0"/>
        <w:rPr>
          <w:rFonts w:ascii="Calibri" w:hAnsi="Calibri" w:cs="Calibri"/>
          <w:sz w:val="24"/>
          <w:szCs w:val="24"/>
        </w:rPr>
      </w:pPr>
      <w:r w:rsidRPr="00491D54">
        <w:rPr>
          <w:rFonts w:ascii="Calibri" w:hAnsi="Calibri" w:cs="Calibri"/>
          <w:b/>
          <w:bCs/>
          <w:sz w:val="24"/>
          <w:szCs w:val="24"/>
        </w:rPr>
        <w:t>P/26/0867/LBC</w:t>
      </w:r>
      <w:r w:rsidRPr="00491D54">
        <w:rPr>
          <w:rFonts w:ascii="Calibri" w:hAnsi="Calibri" w:cs="Calibri"/>
          <w:sz w:val="24"/>
          <w:szCs w:val="24"/>
        </w:rPr>
        <w:t xml:space="preserve"> – Clematis, School Road, </w:t>
      </w:r>
      <w:proofErr w:type="spellStart"/>
      <w:r w:rsidRPr="00491D54">
        <w:rPr>
          <w:rFonts w:ascii="Calibri" w:hAnsi="Calibri" w:cs="Calibri"/>
          <w:sz w:val="24"/>
          <w:szCs w:val="24"/>
        </w:rPr>
        <w:t>Guilsfield</w:t>
      </w:r>
      <w:proofErr w:type="spellEnd"/>
      <w:r w:rsidRPr="00491D54">
        <w:rPr>
          <w:rFonts w:ascii="Calibri" w:hAnsi="Calibri" w:cs="Calibri"/>
          <w:sz w:val="24"/>
          <w:szCs w:val="24"/>
        </w:rPr>
        <w:t>, Welshpool, SY21 9NQ. Demolition of an outbuilding and erection of replacement garage, installation of a ground source heat pump, ground-mounted solar panel array, internal alterations and all associated works.</w:t>
      </w:r>
    </w:p>
    <w:p w14:paraId="15553380" w14:textId="77777777" w:rsidR="00491D54" w:rsidRPr="00491D54" w:rsidRDefault="00491D54" w:rsidP="00491D54">
      <w:pPr>
        <w:spacing w:after="0"/>
        <w:rPr>
          <w:rFonts w:ascii="Calibri" w:hAnsi="Calibri" w:cs="Calibri"/>
          <w:sz w:val="24"/>
          <w:szCs w:val="24"/>
        </w:rPr>
      </w:pPr>
      <w:r w:rsidRPr="00491D54">
        <w:rPr>
          <w:rFonts w:ascii="Calibri" w:hAnsi="Calibri" w:cs="Calibri"/>
          <w:b/>
          <w:bCs/>
          <w:sz w:val="24"/>
          <w:szCs w:val="24"/>
        </w:rPr>
        <w:t>RESOLVED</w:t>
      </w:r>
      <w:r w:rsidRPr="00491D54">
        <w:rPr>
          <w:rFonts w:ascii="Calibri" w:hAnsi="Calibri" w:cs="Calibri"/>
          <w:sz w:val="24"/>
          <w:szCs w:val="24"/>
        </w:rPr>
        <w:t xml:space="preserve"> – Councillors support this application with no comment.</w:t>
      </w:r>
    </w:p>
    <w:p w14:paraId="00A56BAD" w14:textId="77777777" w:rsidR="00491D54" w:rsidRPr="00491D54" w:rsidRDefault="00491D54" w:rsidP="00491D54">
      <w:pPr>
        <w:numPr>
          <w:ilvl w:val="0"/>
          <w:numId w:val="11"/>
        </w:numPr>
        <w:spacing w:after="0"/>
        <w:rPr>
          <w:rFonts w:ascii="Calibri" w:hAnsi="Calibri" w:cs="Calibri"/>
          <w:sz w:val="24"/>
          <w:szCs w:val="24"/>
        </w:rPr>
      </w:pPr>
      <w:r w:rsidRPr="00491D54">
        <w:rPr>
          <w:rFonts w:ascii="Calibri" w:hAnsi="Calibri" w:cs="Calibri"/>
          <w:b/>
          <w:bCs/>
          <w:sz w:val="24"/>
          <w:szCs w:val="24"/>
        </w:rPr>
        <w:t>P/26/0763/HH</w:t>
      </w:r>
      <w:r w:rsidRPr="00491D54">
        <w:rPr>
          <w:rFonts w:ascii="Calibri" w:hAnsi="Calibri" w:cs="Calibri"/>
          <w:sz w:val="24"/>
          <w:szCs w:val="24"/>
        </w:rPr>
        <w:t xml:space="preserve"> – Clematis, School Road, </w:t>
      </w:r>
      <w:proofErr w:type="spellStart"/>
      <w:r w:rsidRPr="00491D54">
        <w:rPr>
          <w:rFonts w:ascii="Calibri" w:hAnsi="Calibri" w:cs="Calibri"/>
          <w:sz w:val="24"/>
          <w:szCs w:val="24"/>
        </w:rPr>
        <w:t>Guilsfield</w:t>
      </w:r>
      <w:proofErr w:type="spellEnd"/>
      <w:r w:rsidRPr="00491D54">
        <w:rPr>
          <w:rFonts w:ascii="Calibri" w:hAnsi="Calibri" w:cs="Calibri"/>
          <w:sz w:val="24"/>
          <w:szCs w:val="24"/>
        </w:rPr>
        <w:t>, Welshpool, SY21 9NQ. Demolition of existing lean-to garage outbuilding and erection of a replacement garage, together with the installation of a ground source heat pump, ground-mounted solar panel array and other associated works.</w:t>
      </w:r>
    </w:p>
    <w:p w14:paraId="65208BD6" w14:textId="77777777" w:rsidR="00491D54" w:rsidRPr="00491D54" w:rsidRDefault="00491D54" w:rsidP="00491D54">
      <w:pPr>
        <w:spacing w:after="0"/>
        <w:rPr>
          <w:rFonts w:ascii="Calibri" w:hAnsi="Calibri" w:cs="Calibri"/>
          <w:sz w:val="24"/>
          <w:szCs w:val="24"/>
        </w:rPr>
      </w:pPr>
      <w:r w:rsidRPr="00491D54">
        <w:rPr>
          <w:rFonts w:ascii="Calibri" w:hAnsi="Calibri" w:cs="Calibri"/>
          <w:b/>
          <w:bCs/>
          <w:sz w:val="24"/>
          <w:szCs w:val="24"/>
        </w:rPr>
        <w:t>RESOLVED</w:t>
      </w:r>
      <w:r w:rsidRPr="00491D54">
        <w:rPr>
          <w:rFonts w:ascii="Calibri" w:hAnsi="Calibri" w:cs="Calibri"/>
          <w:sz w:val="24"/>
          <w:szCs w:val="24"/>
        </w:rPr>
        <w:t xml:space="preserve"> – Councillors support this application with no comment.</w:t>
      </w:r>
    </w:p>
    <w:p w14:paraId="2CA16F3B" w14:textId="77777777" w:rsidR="00491D54" w:rsidRPr="00491D54" w:rsidRDefault="00491D54" w:rsidP="00491D54">
      <w:pPr>
        <w:numPr>
          <w:ilvl w:val="0"/>
          <w:numId w:val="12"/>
        </w:numPr>
        <w:spacing w:after="0"/>
        <w:rPr>
          <w:rFonts w:ascii="Calibri" w:hAnsi="Calibri" w:cs="Calibri"/>
          <w:sz w:val="24"/>
          <w:szCs w:val="24"/>
        </w:rPr>
      </w:pPr>
      <w:r w:rsidRPr="00491D54">
        <w:rPr>
          <w:rFonts w:ascii="Calibri" w:hAnsi="Calibri" w:cs="Calibri"/>
          <w:b/>
          <w:bCs/>
          <w:sz w:val="24"/>
          <w:szCs w:val="24"/>
        </w:rPr>
        <w:t>P/26/0703/FUL</w:t>
      </w:r>
      <w:r w:rsidRPr="00491D54">
        <w:rPr>
          <w:rFonts w:ascii="Calibri" w:hAnsi="Calibri" w:cs="Calibri"/>
          <w:sz w:val="24"/>
          <w:szCs w:val="24"/>
        </w:rPr>
        <w:t xml:space="preserve"> – Trem y Dee, </w:t>
      </w:r>
      <w:proofErr w:type="spellStart"/>
      <w:r w:rsidRPr="00491D54">
        <w:rPr>
          <w:rFonts w:ascii="Calibri" w:hAnsi="Calibri" w:cs="Calibri"/>
          <w:sz w:val="24"/>
          <w:szCs w:val="24"/>
        </w:rPr>
        <w:t>Geuffordd</w:t>
      </w:r>
      <w:proofErr w:type="spellEnd"/>
      <w:r w:rsidRPr="00491D54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491D54">
        <w:rPr>
          <w:rFonts w:ascii="Calibri" w:hAnsi="Calibri" w:cs="Calibri"/>
          <w:sz w:val="24"/>
          <w:szCs w:val="24"/>
        </w:rPr>
        <w:t>Guilsfield</w:t>
      </w:r>
      <w:proofErr w:type="spellEnd"/>
      <w:r w:rsidRPr="00491D54">
        <w:rPr>
          <w:rFonts w:ascii="Calibri" w:hAnsi="Calibri" w:cs="Calibri"/>
          <w:sz w:val="24"/>
          <w:szCs w:val="24"/>
        </w:rPr>
        <w:t xml:space="preserve">, Welshpool, SY21 9DR. Removal of detached garage, erection of single-storey extensions and </w:t>
      </w:r>
      <w:proofErr w:type="gramStart"/>
      <w:r w:rsidRPr="00491D54">
        <w:rPr>
          <w:rFonts w:ascii="Calibri" w:hAnsi="Calibri" w:cs="Calibri"/>
          <w:sz w:val="24"/>
          <w:szCs w:val="24"/>
        </w:rPr>
        <w:t>extension</w:t>
      </w:r>
      <w:proofErr w:type="gramEnd"/>
      <w:r w:rsidRPr="00491D54">
        <w:rPr>
          <w:rFonts w:ascii="Calibri" w:hAnsi="Calibri" w:cs="Calibri"/>
          <w:sz w:val="24"/>
          <w:szCs w:val="24"/>
        </w:rPr>
        <w:t xml:space="preserve"> of domestic curtilage.</w:t>
      </w:r>
    </w:p>
    <w:p w14:paraId="4834EB3F" w14:textId="77777777" w:rsidR="00491D54" w:rsidRPr="00491D54" w:rsidRDefault="00491D54" w:rsidP="00491D54">
      <w:pPr>
        <w:spacing w:after="0"/>
        <w:rPr>
          <w:rFonts w:ascii="Calibri" w:hAnsi="Calibri" w:cs="Calibri"/>
          <w:sz w:val="24"/>
          <w:szCs w:val="24"/>
        </w:rPr>
      </w:pPr>
      <w:r w:rsidRPr="00491D54">
        <w:rPr>
          <w:rFonts w:ascii="Calibri" w:hAnsi="Calibri" w:cs="Calibri"/>
          <w:b/>
          <w:bCs/>
          <w:sz w:val="24"/>
          <w:szCs w:val="24"/>
        </w:rPr>
        <w:t>RESOLVED</w:t>
      </w:r>
      <w:r w:rsidRPr="00491D54">
        <w:rPr>
          <w:rFonts w:ascii="Calibri" w:hAnsi="Calibri" w:cs="Calibri"/>
          <w:sz w:val="24"/>
          <w:szCs w:val="24"/>
        </w:rPr>
        <w:t xml:space="preserve"> – Councillors support this application with no comment.</w:t>
      </w:r>
    </w:p>
    <w:p w14:paraId="3DFAFB2B" w14:textId="77777777" w:rsidR="00491D54" w:rsidRPr="00491D54" w:rsidRDefault="00491D54" w:rsidP="00491D54">
      <w:pPr>
        <w:spacing w:after="0"/>
        <w:rPr>
          <w:rFonts w:ascii="Calibri" w:hAnsi="Calibri" w:cs="Calibri"/>
          <w:sz w:val="24"/>
          <w:szCs w:val="24"/>
        </w:rPr>
      </w:pPr>
    </w:p>
    <w:p w14:paraId="3131AE4C" w14:textId="43D68A2B" w:rsidR="00491D54" w:rsidRPr="00491D54" w:rsidRDefault="00491D54" w:rsidP="00491D54">
      <w:pPr>
        <w:spacing w:after="0"/>
        <w:rPr>
          <w:rFonts w:ascii="Calibri" w:hAnsi="Calibri" w:cs="Calibri"/>
          <w:sz w:val="24"/>
          <w:szCs w:val="24"/>
        </w:rPr>
      </w:pPr>
      <w:r w:rsidRPr="00491D54">
        <w:rPr>
          <w:rFonts w:ascii="Calibri" w:hAnsi="Calibri" w:cs="Calibri"/>
          <w:b/>
          <w:bCs/>
          <w:sz w:val="24"/>
          <w:szCs w:val="24"/>
        </w:rPr>
        <w:t>GCC/26/10</w:t>
      </w:r>
      <w:r w:rsidR="00BE7DA2">
        <w:rPr>
          <w:rFonts w:ascii="Calibri" w:hAnsi="Calibri" w:cs="Calibri"/>
          <w:b/>
          <w:bCs/>
          <w:sz w:val="24"/>
          <w:szCs w:val="24"/>
        </w:rPr>
        <w:t>5</w:t>
      </w:r>
      <w:r w:rsidRPr="00491D54">
        <w:rPr>
          <w:rFonts w:ascii="Calibri" w:hAnsi="Calibri" w:cs="Calibri"/>
          <w:b/>
          <w:bCs/>
          <w:sz w:val="24"/>
          <w:szCs w:val="24"/>
        </w:rPr>
        <w:t xml:space="preserve"> Planning Decision Notices</w:t>
      </w:r>
    </w:p>
    <w:p w14:paraId="59F86E5A" w14:textId="77777777" w:rsidR="00491D54" w:rsidRPr="00491D54" w:rsidRDefault="00491D54" w:rsidP="00491D54">
      <w:pPr>
        <w:spacing w:after="0"/>
        <w:rPr>
          <w:rFonts w:ascii="Calibri" w:hAnsi="Calibri" w:cs="Calibri"/>
          <w:sz w:val="24"/>
          <w:szCs w:val="24"/>
        </w:rPr>
      </w:pPr>
      <w:proofErr w:type="spellStart"/>
      <w:r w:rsidRPr="00491D54">
        <w:rPr>
          <w:rFonts w:ascii="Calibri" w:hAnsi="Calibri" w:cs="Calibri"/>
          <w:b/>
          <w:bCs/>
          <w:sz w:val="24"/>
          <w:szCs w:val="24"/>
        </w:rPr>
        <w:t>i</w:t>
      </w:r>
      <w:proofErr w:type="spellEnd"/>
      <w:r w:rsidRPr="00491D54">
        <w:rPr>
          <w:rFonts w:ascii="Calibri" w:hAnsi="Calibri" w:cs="Calibri"/>
          <w:b/>
          <w:bCs/>
          <w:sz w:val="24"/>
          <w:szCs w:val="24"/>
        </w:rPr>
        <w:t>. Approved</w:t>
      </w:r>
    </w:p>
    <w:p w14:paraId="2AAE5D3F" w14:textId="77777777" w:rsidR="00491D54" w:rsidRPr="00491D54" w:rsidRDefault="00491D54" w:rsidP="00491D54">
      <w:pPr>
        <w:spacing w:after="0"/>
        <w:rPr>
          <w:rFonts w:ascii="Calibri" w:hAnsi="Calibri" w:cs="Calibri"/>
          <w:sz w:val="24"/>
          <w:szCs w:val="24"/>
        </w:rPr>
      </w:pPr>
      <w:r w:rsidRPr="00491D54">
        <w:rPr>
          <w:rFonts w:ascii="Calibri" w:hAnsi="Calibri" w:cs="Calibri"/>
          <w:sz w:val="24"/>
          <w:szCs w:val="24"/>
        </w:rPr>
        <w:t>No applications were approved at the time of this agenda.</w:t>
      </w:r>
    </w:p>
    <w:p w14:paraId="7E3BF899" w14:textId="77777777" w:rsidR="00491D54" w:rsidRPr="00491D54" w:rsidRDefault="00491D54" w:rsidP="00491D54">
      <w:pPr>
        <w:spacing w:after="0"/>
        <w:rPr>
          <w:rFonts w:ascii="Calibri" w:hAnsi="Calibri" w:cs="Calibri"/>
          <w:sz w:val="24"/>
          <w:szCs w:val="24"/>
        </w:rPr>
      </w:pPr>
      <w:r w:rsidRPr="00491D54">
        <w:rPr>
          <w:rFonts w:ascii="Calibri" w:hAnsi="Calibri" w:cs="Calibri"/>
          <w:b/>
          <w:bCs/>
          <w:sz w:val="24"/>
          <w:szCs w:val="24"/>
        </w:rPr>
        <w:t>Withdrawn</w:t>
      </w:r>
    </w:p>
    <w:p w14:paraId="5DBD070E" w14:textId="77777777" w:rsidR="00491D54" w:rsidRPr="00491D54" w:rsidRDefault="00491D54" w:rsidP="00491D54">
      <w:pPr>
        <w:spacing w:after="0"/>
        <w:rPr>
          <w:rFonts w:ascii="Calibri" w:hAnsi="Calibri" w:cs="Calibri"/>
          <w:sz w:val="24"/>
          <w:szCs w:val="24"/>
        </w:rPr>
      </w:pPr>
      <w:r w:rsidRPr="00491D54">
        <w:rPr>
          <w:rFonts w:ascii="Calibri" w:hAnsi="Calibri" w:cs="Calibri"/>
          <w:sz w:val="24"/>
          <w:szCs w:val="24"/>
        </w:rPr>
        <w:t>No applications were withdrawn at the time of this agenda.</w:t>
      </w:r>
    </w:p>
    <w:p w14:paraId="37C49F7E" w14:textId="77777777" w:rsidR="00491D54" w:rsidRPr="00491D54" w:rsidRDefault="00491D54" w:rsidP="00491D54">
      <w:pPr>
        <w:spacing w:after="0"/>
        <w:rPr>
          <w:rFonts w:ascii="Calibri" w:hAnsi="Calibri" w:cs="Calibri"/>
          <w:sz w:val="24"/>
          <w:szCs w:val="24"/>
        </w:rPr>
      </w:pPr>
      <w:r w:rsidRPr="00491D54">
        <w:rPr>
          <w:rFonts w:ascii="Calibri" w:hAnsi="Calibri" w:cs="Calibri"/>
          <w:b/>
          <w:bCs/>
          <w:sz w:val="24"/>
          <w:szCs w:val="24"/>
        </w:rPr>
        <w:t>ii. Refused</w:t>
      </w:r>
    </w:p>
    <w:p w14:paraId="0D2784D6" w14:textId="77777777" w:rsidR="00491D54" w:rsidRPr="00491D54" w:rsidRDefault="00491D54" w:rsidP="00491D54">
      <w:pPr>
        <w:spacing w:after="0"/>
        <w:rPr>
          <w:rFonts w:ascii="Calibri" w:hAnsi="Calibri" w:cs="Calibri"/>
          <w:sz w:val="24"/>
          <w:szCs w:val="24"/>
        </w:rPr>
      </w:pPr>
      <w:r w:rsidRPr="00491D54">
        <w:rPr>
          <w:rFonts w:ascii="Calibri" w:hAnsi="Calibri" w:cs="Calibri"/>
          <w:sz w:val="24"/>
          <w:szCs w:val="24"/>
        </w:rPr>
        <w:t>No applications were refused at the time of this agenda.</w:t>
      </w:r>
    </w:p>
    <w:p w14:paraId="754829CC" w14:textId="77777777" w:rsidR="00491D54" w:rsidRPr="00491D54" w:rsidRDefault="00491D54" w:rsidP="00491D54">
      <w:pPr>
        <w:spacing w:after="0"/>
        <w:rPr>
          <w:rFonts w:ascii="Calibri" w:hAnsi="Calibri" w:cs="Calibri"/>
          <w:b/>
          <w:bCs/>
          <w:sz w:val="24"/>
          <w:szCs w:val="24"/>
        </w:rPr>
      </w:pPr>
    </w:p>
    <w:p w14:paraId="401FB3F9" w14:textId="6CE1AAAA" w:rsidR="00491D54" w:rsidRPr="00491D54" w:rsidRDefault="00491D54" w:rsidP="00491D54">
      <w:pPr>
        <w:spacing w:after="0"/>
        <w:rPr>
          <w:rFonts w:ascii="Calibri" w:hAnsi="Calibri" w:cs="Calibri"/>
          <w:sz w:val="24"/>
          <w:szCs w:val="24"/>
        </w:rPr>
      </w:pPr>
      <w:r w:rsidRPr="00491D54">
        <w:rPr>
          <w:rFonts w:ascii="Calibri" w:hAnsi="Calibri" w:cs="Calibri"/>
          <w:b/>
          <w:bCs/>
          <w:sz w:val="24"/>
          <w:szCs w:val="24"/>
        </w:rPr>
        <w:t>GCC/26/10</w:t>
      </w:r>
      <w:r w:rsidR="00BE7DA2">
        <w:rPr>
          <w:rFonts w:ascii="Calibri" w:hAnsi="Calibri" w:cs="Calibri"/>
          <w:b/>
          <w:bCs/>
          <w:sz w:val="24"/>
          <w:szCs w:val="24"/>
        </w:rPr>
        <w:t>6</w:t>
      </w:r>
      <w:r w:rsidRPr="00491D54">
        <w:rPr>
          <w:rFonts w:ascii="Calibri" w:hAnsi="Calibri" w:cs="Calibri"/>
          <w:b/>
          <w:bCs/>
          <w:sz w:val="24"/>
          <w:szCs w:val="24"/>
        </w:rPr>
        <w:t xml:space="preserve"> Date and Time of the Next Meeting</w:t>
      </w:r>
    </w:p>
    <w:p w14:paraId="1B483412" w14:textId="77777777" w:rsidR="00491D54" w:rsidRPr="00491D54" w:rsidRDefault="00491D54" w:rsidP="00491D54">
      <w:pPr>
        <w:spacing w:after="0"/>
        <w:rPr>
          <w:rFonts w:ascii="Calibri" w:hAnsi="Calibri" w:cs="Calibri"/>
          <w:sz w:val="24"/>
          <w:szCs w:val="24"/>
        </w:rPr>
      </w:pPr>
      <w:r w:rsidRPr="00491D54">
        <w:rPr>
          <w:rFonts w:ascii="Calibri" w:hAnsi="Calibri" w:cs="Calibri"/>
          <w:sz w:val="24"/>
          <w:szCs w:val="24"/>
        </w:rPr>
        <w:t xml:space="preserve">Councillors noted that the next meeting of </w:t>
      </w:r>
      <w:proofErr w:type="spellStart"/>
      <w:r w:rsidRPr="00491D54">
        <w:rPr>
          <w:rFonts w:ascii="Calibri" w:hAnsi="Calibri" w:cs="Calibri"/>
          <w:sz w:val="24"/>
          <w:szCs w:val="24"/>
        </w:rPr>
        <w:t>Guilsfield</w:t>
      </w:r>
      <w:proofErr w:type="spellEnd"/>
      <w:r w:rsidRPr="00491D54">
        <w:rPr>
          <w:rFonts w:ascii="Calibri" w:hAnsi="Calibri" w:cs="Calibri"/>
          <w:sz w:val="24"/>
          <w:szCs w:val="24"/>
        </w:rPr>
        <w:t xml:space="preserve"> Community Council will be held on Tuesday, 20th October 2026, at 7:00 pm in the Old School.</w:t>
      </w:r>
    </w:p>
    <w:p w14:paraId="1F7934B8" w14:textId="77777777" w:rsidR="00491D54" w:rsidRDefault="00491D54"/>
    <w:p w14:paraId="08364040" w14:textId="77777777" w:rsidR="00BE7DA2" w:rsidRDefault="00BE7DA2"/>
    <w:p w14:paraId="61B65593" w14:textId="77777777" w:rsidR="00BE7DA2" w:rsidRDefault="00BE7DA2"/>
    <w:p w14:paraId="10602A61" w14:textId="77777777" w:rsidR="00BE7DA2" w:rsidRDefault="00BE7DA2" w:rsidP="00BE7DA2">
      <w:pPr>
        <w:pStyle w:val="ListParagraph"/>
        <w:tabs>
          <w:tab w:val="left" w:pos="6290"/>
        </w:tabs>
      </w:pPr>
    </w:p>
    <w:p w14:paraId="54467D37" w14:textId="77777777" w:rsidR="00BE7DA2" w:rsidRDefault="00BE7DA2" w:rsidP="00BE7DA2">
      <w:pPr>
        <w:pStyle w:val="ListParagraph"/>
        <w:tabs>
          <w:tab w:val="left" w:pos="6290"/>
        </w:tabs>
      </w:pPr>
      <w:r>
        <w:t>________________________</w:t>
      </w:r>
      <w:r>
        <w:tab/>
        <w:t>_______________________</w:t>
      </w:r>
    </w:p>
    <w:p w14:paraId="2F3E86BD" w14:textId="77777777" w:rsidR="00BE7DA2" w:rsidRPr="00BE7DA2" w:rsidRDefault="00BE7DA2" w:rsidP="00BE7DA2">
      <w:pPr>
        <w:pStyle w:val="ListParagraph"/>
        <w:tabs>
          <w:tab w:val="left" w:pos="6290"/>
        </w:tabs>
        <w:rPr>
          <w:rFonts w:ascii="Calibri" w:hAnsi="Calibri" w:cs="Calibri"/>
        </w:rPr>
      </w:pPr>
      <w:r w:rsidRPr="00BE7DA2">
        <w:rPr>
          <w:rFonts w:ascii="Calibri" w:hAnsi="Calibri" w:cs="Calibri"/>
        </w:rPr>
        <w:t>Signed (Chairman)</w:t>
      </w:r>
      <w:r w:rsidRPr="00BE7DA2">
        <w:rPr>
          <w:rFonts w:ascii="Calibri" w:hAnsi="Calibri" w:cs="Calibri"/>
        </w:rPr>
        <w:tab/>
      </w:r>
      <w:r w:rsidRPr="00BE7DA2">
        <w:rPr>
          <w:rFonts w:ascii="Calibri" w:hAnsi="Calibri" w:cs="Calibri"/>
        </w:rPr>
        <w:tab/>
        <w:t>Date</w:t>
      </w:r>
    </w:p>
    <w:p w14:paraId="7F162A42" w14:textId="77777777" w:rsidR="00BE7DA2" w:rsidRDefault="00BE7DA2"/>
    <w:sectPr w:rsidR="00BE7DA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611DE6" w14:textId="77777777" w:rsidR="002B13BB" w:rsidRDefault="002B13BB" w:rsidP="00C92C86">
      <w:pPr>
        <w:spacing w:after="0" w:line="240" w:lineRule="auto"/>
      </w:pPr>
      <w:r>
        <w:separator/>
      </w:r>
    </w:p>
  </w:endnote>
  <w:endnote w:type="continuationSeparator" w:id="0">
    <w:p w14:paraId="647949A7" w14:textId="77777777" w:rsidR="002B13BB" w:rsidRDefault="002B13BB" w:rsidP="00C92C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43ED3" w14:textId="77777777" w:rsidR="00D52F17" w:rsidRDefault="00D52F1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E0C03" w14:textId="77777777" w:rsidR="00D52F17" w:rsidRDefault="00D52F1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41E73B" w14:textId="77777777" w:rsidR="00D52F17" w:rsidRDefault="00D52F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E9EECE" w14:textId="77777777" w:rsidR="002B13BB" w:rsidRDefault="002B13BB" w:rsidP="00C92C86">
      <w:pPr>
        <w:spacing w:after="0" w:line="240" w:lineRule="auto"/>
      </w:pPr>
      <w:r>
        <w:separator/>
      </w:r>
    </w:p>
  </w:footnote>
  <w:footnote w:type="continuationSeparator" w:id="0">
    <w:p w14:paraId="105966F6" w14:textId="77777777" w:rsidR="002B13BB" w:rsidRDefault="002B13BB" w:rsidP="00C92C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4C5EB" w14:textId="77777777" w:rsidR="00D52F17" w:rsidRDefault="00D52F1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21A1F" w14:textId="0B961816" w:rsidR="00C92C86" w:rsidRDefault="00C92C86">
    <w:pPr>
      <w:pStyle w:val="Header"/>
    </w:pPr>
    <w:r w:rsidRPr="00653EFC">
      <w:rPr>
        <w:b/>
        <w:bCs/>
        <w:noProof/>
        <w:sz w:val="28"/>
        <w:szCs w:val="28"/>
      </w:rPr>
      <w:drawing>
        <wp:anchor distT="0" distB="0" distL="114300" distR="114300" simplePos="0" relativeHeight="251659264" behindDoc="1" locked="0" layoutInCell="1" allowOverlap="1" wp14:anchorId="39029F84" wp14:editId="044AAB88">
          <wp:simplePos x="0" y="0"/>
          <wp:positionH relativeFrom="margin">
            <wp:posOffset>1803400</wp:posOffset>
          </wp:positionH>
          <wp:positionV relativeFrom="paragraph">
            <wp:posOffset>-375285</wp:posOffset>
          </wp:positionV>
          <wp:extent cx="5438775" cy="838200"/>
          <wp:effectExtent l="0" t="0" r="9525" b="0"/>
          <wp:wrapNone/>
          <wp:docPr id="3" name="Picture 3" descr="Background pattern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Background pattern&#10;&#10;Description automatically generated with low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38775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E224C7" w14:textId="77777777" w:rsidR="00D52F17" w:rsidRDefault="00D52F1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803F4"/>
    <w:multiLevelType w:val="multilevel"/>
    <w:tmpl w:val="A0903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5307F9"/>
    <w:multiLevelType w:val="hybridMultilevel"/>
    <w:tmpl w:val="6DF49D22"/>
    <w:lvl w:ilvl="0" w:tplc="08090001">
      <w:start w:val="1"/>
      <w:numFmt w:val="bullet"/>
      <w:lvlText w:val=""/>
      <w:lvlJc w:val="left"/>
      <w:pPr>
        <w:ind w:left="14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2" w15:restartNumberingAfterBreak="0">
    <w:nsid w:val="113C6461"/>
    <w:multiLevelType w:val="multilevel"/>
    <w:tmpl w:val="42646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B278FC"/>
    <w:multiLevelType w:val="multilevel"/>
    <w:tmpl w:val="3806B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656B93"/>
    <w:multiLevelType w:val="hybridMultilevel"/>
    <w:tmpl w:val="4BF6746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4E167C0"/>
    <w:multiLevelType w:val="hybridMultilevel"/>
    <w:tmpl w:val="4E50A7DA"/>
    <w:lvl w:ilvl="0" w:tplc="4B42B2B2">
      <w:start w:val="1"/>
      <w:numFmt w:val="decimal"/>
      <w:lvlText w:val="%1."/>
      <w:lvlJc w:val="left"/>
      <w:pPr>
        <w:ind w:left="1080" w:hanging="360"/>
      </w:pPr>
      <w:rPr>
        <w:b/>
        <w:bCs/>
        <w:i w:val="0"/>
        <w:iCs w:val="0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B7716DC"/>
    <w:multiLevelType w:val="multilevel"/>
    <w:tmpl w:val="5C42C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D6A1199"/>
    <w:multiLevelType w:val="multilevel"/>
    <w:tmpl w:val="B40A8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DB54EA1"/>
    <w:multiLevelType w:val="multilevel"/>
    <w:tmpl w:val="7AD0F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07A2738"/>
    <w:multiLevelType w:val="hybridMultilevel"/>
    <w:tmpl w:val="E1DA1B8E"/>
    <w:lvl w:ilvl="0" w:tplc="69B48A68">
      <w:start w:val="1"/>
      <w:numFmt w:val="lowerRoman"/>
      <w:lvlText w:val="%1."/>
      <w:lvlJc w:val="right"/>
      <w:pPr>
        <w:ind w:left="1080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8626FF5"/>
    <w:multiLevelType w:val="multilevel"/>
    <w:tmpl w:val="CEFEA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1472FDE"/>
    <w:multiLevelType w:val="hybridMultilevel"/>
    <w:tmpl w:val="4CAE0A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5E1422"/>
    <w:multiLevelType w:val="hybridMultilevel"/>
    <w:tmpl w:val="8530178A"/>
    <w:lvl w:ilvl="0" w:tplc="1A987C72">
      <w:start w:val="1"/>
      <w:numFmt w:val="upperLetter"/>
      <w:lvlText w:val="%1."/>
      <w:lvlJc w:val="left"/>
      <w:pPr>
        <w:ind w:left="770" w:hanging="360"/>
      </w:pPr>
      <w:rPr>
        <w:b/>
        <w:bCs/>
      </w:rPr>
    </w:lvl>
    <w:lvl w:ilvl="1" w:tplc="08090019">
      <w:start w:val="1"/>
      <w:numFmt w:val="lowerLetter"/>
      <w:lvlText w:val="%2."/>
      <w:lvlJc w:val="left"/>
      <w:pPr>
        <w:ind w:left="1490" w:hanging="360"/>
      </w:pPr>
    </w:lvl>
    <w:lvl w:ilvl="2" w:tplc="0809001B" w:tentative="1">
      <w:start w:val="1"/>
      <w:numFmt w:val="lowerRoman"/>
      <w:lvlText w:val="%3."/>
      <w:lvlJc w:val="right"/>
      <w:pPr>
        <w:ind w:left="2210" w:hanging="180"/>
      </w:pPr>
    </w:lvl>
    <w:lvl w:ilvl="3" w:tplc="0809000F" w:tentative="1">
      <w:start w:val="1"/>
      <w:numFmt w:val="decimal"/>
      <w:lvlText w:val="%4."/>
      <w:lvlJc w:val="left"/>
      <w:pPr>
        <w:ind w:left="2930" w:hanging="360"/>
      </w:pPr>
    </w:lvl>
    <w:lvl w:ilvl="4" w:tplc="08090019" w:tentative="1">
      <w:start w:val="1"/>
      <w:numFmt w:val="lowerLetter"/>
      <w:lvlText w:val="%5."/>
      <w:lvlJc w:val="left"/>
      <w:pPr>
        <w:ind w:left="3650" w:hanging="360"/>
      </w:pPr>
    </w:lvl>
    <w:lvl w:ilvl="5" w:tplc="0809001B" w:tentative="1">
      <w:start w:val="1"/>
      <w:numFmt w:val="lowerRoman"/>
      <w:lvlText w:val="%6."/>
      <w:lvlJc w:val="right"/>
      <w:pPr>
        <w:ind w:left="4370" w:hanging="180"/>
      </w:pPr>
    </w:lvl>
    <w:lvl w:ilvl="6" w:tplc="0809000F" w:tentative="1">
      <w:start w:val="1"/>
      <w:numFmt w:val="decimal"/>
      <w:lvlText w:val="%7."/>
      <w:lvlJc w:val="left"/>
      <w:pPr>
        <w:ind w:left="5090" w:hanging="360"/>
      </w:pPr>
    </w:lvl>
    <w:lvl w:ilvl="7" w:tplc="08090019" w:tentative="1">
      <w:start w:val="1"/>
      <w:numFmt w:val="lowerLetter"/>
      <w:lvlText w:val="%8."/>
      <w:lvlJc w:val="left"/>
      <w:pPr>
        <w:ind w:left="5810" w:hanging="360"/>
      </w:pPr>
    </w:lvl>
    <w:lvl w:ilvl="8" w:tplc="0809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13" w15:restartNumberingAfterBreak="0">
    <w:nsid w:val="7F0F2B15"/>
    <w:multiLevelType w:val="multilevel"/>
    <w:tmpl w:val="F3EC6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76655253">
    <w:abstractNumId w:val="5"/>
  </w:num>
  <w:num w:numId="2" w16cid:durableId="1178351281">
    <w:abstractNumId w:val="9"/>
  </w:num>
  <w:num w:numId="3" w16cid:durableId="972295765">
    <w:abstractNumId w:val="12"/>
  </w:num>
  <w:num w:numId="4" w16cid:durableId="162816530">
    <w:abstractNumId w:val="1"/>
  </w:num>
  <w:num w:numId="5" w16cid:durableId="1474257151">
    <w:abstractNumId w:val="11"/>
  </w:num>
  <w:num w:numId="6" w16cid:durableId="1900630208">
    <w:abstractNumId w:val="4"/>
  </w:num>
  <w:num w:numId="7" w16cid:durableId="1355573975">
    <w:abstractNumId w:val="3"/>
  </w:num>
  <w:num w:numId="8" w16cid:durableId="1261186674">
    <w:abstractNumId w:val="13"/>
  </w:num>
  <w:num w:numId="9" w16cid:durableId="355740980">
    <w:abstractNumId w:val="2"/>
  </w:num>
  <w:num w:numId="10" w16cid:durableId="635185302">
    <w:abstractNumId w:val="8"/>
  </w:num>
  <w:num w:numId="11" w16cid:durableId="314340831">
    <w:abstractNumId w:val="7"/>
  </w:num>
  <w:num w:numId="12" w16cid:durableId="666905951">
    <w:abstractNumId w:val="6"/>
  </w:num>
  <w:num w:numId="13" w16cid:durableId="453210878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53793217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C86"/>
    <w:rsid w:val="00161BBE"/>
    <w:rsid w:val="00292A81"/>
    <w:rsid w:val="002A1508"/>
    <w:rsid w:val="002B13BB"/>
    <w:rsid w:val="002E4D7E"/>
    <w:rsid w:val="00322766"/>
    <w:rsid w:val="00411C0A"/>
    <w:rsid w:val="004479E6"/>
    <w:rsid w:val="00491D54"/>
    <w:rsid w:val="005827AF"/>
    <w:rsid w:val="005A1585"/>
    <w:rsid w:val="00603DE7"/>
    <w:rsid w:val="008454EF"/>
    <w:rsid w:val="009950A8"/>
    <w:rsid w:val="009B2B43"/>
    <w:rsid w:val="009C7317"/>
    <w:rsid w:val="00B050D8"/>
    <w:rsid w:val="00B50670"/>
    <w:rsid w:val="00BE7DA2"/>
    <w:rsid w:val="00C25692"/>
    <w:rsid w:val="00C92C86"/>
    <w:rsid w:val="00D2551B"/>
    <w:rsid w:val="00D52B10"/>
    <w:rsid w:val="00D52F17"/>
    <w:rsid w:val="00DA02AE"/>
    <w:rsid w:val="00DC3A6E"/>
    <w:rsid w:val="00EE7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C0AB6F"/>
  <w15:chartTrackingRefBased/>
  <w15:docId w15:val="{A4A6D2A6-9B63-473A-BB1C-543700914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2C86"/>
  </w:style>
  <w:style w:type="paragraph" w:styleId="Heading1">
    <w:name w:val="heading 1"/>
    <w:basedOn w:val="Normal"/>
    <w:next w:val="Normal"/>
    <w:link w:val="Heading1Char"/>
    <w:uiPriority w:val="9"/>
    <w:qFormat/>
    <w:rsid w:val="00C92C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2C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2C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2C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2C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2C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2C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2C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2C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2C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2C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2C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2C8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2C8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2C8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2C8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2C8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2C8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2C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2C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2C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2C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2C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2C8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2C8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2C8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2C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2C8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2C86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C92C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customStyle="1" w:styleId="normaltextrun">
    <w:name w:val="normaltextrun"/>
    <w:basedOn w:val="DefaultParagraphFont"/>
    <w:rsid w:val="00C92C86"/>
  </w:style>
  <w:style w:type="character" w:customStyle="1" w:styleId="eop">
    <w:name w:val="eop"/>
    <w:basedOn w:val="DefaultParagraphFont"/>
    <w:rsid w:val="00C92C86"/>
  </w:style>
  <w:style w:type="paragraph" w:styleId="Header">
    <w:name w:val="header"/>
    <w:basedOn w:val="Normal"/>
    <w:link w:val="HeaderChar"/>
    <w:uiPriority w:val="99"/>
    <w:unhideWhenUsed/>
    <w:rsid w:val="00C92C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2C86"/>
  </w:style>
  <w:style w:type="paragraph" w:styleId="Footer">
    <w:name w:val="footer"/>
    <w:basedOn w:val="Normal"/>
    <w:link w:val="FooterChar"/>
    <w:uiPriority w:val="99"/>
    <w:unhideWhenUsed/>
    <w:rsid w:val="00C92C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2C86"/>
  </w:style>
  <w:style w:type="character" w:customStyle="1" w:styleId="address">
    <w:name w:val="address"/>
    <w:basedOn w:val="DefaultParagraphFont"/>
    <w:rsid w:val="00C92C86"/>
  </w:style>
  <w:style w:type="character" w:styleId="Hyperlink">
    <w:name w:val="Hyperlink"/>
    <w:basedOn w:val="DefaultParagraphFont"/>
    <w:uiPriority w:val="99"/>
    <w:unhideWhenUsed/>
    <w:rsid w:val="00C92C86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5</Pages>
  <Words>1092</Words>
  <Characters>6228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Dave WRIGHT</dc:creator>
  <cp:keywords/>
  <dc:description/>
  <cp:lastModifiedBy>Dave WRIGHT</cp:lastModifiedBy>
  <cp:revision>12</cp:revision>
  <cp:lastPrinted>2026-10-13T20:36:00Z</cp:lastPrinted>
  <dcterms:created xsi:type="dcterms:W3CDTF">2026-09-23T08:59:00Z</dcterms:created>
  <dcterms:modified xsi:type="dcterms:W3CDTF">2026-10-21T09:37:00Z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02ba626a-81c7-4775-a8d6-133119c331f2</vt:lpwstr>
  </property>
</Properties>
</file>