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2A091" w14:textId="78496680" w:rsidR="002C7E4E" w:rsidRPr="007A5081" w:rsidRDefault="002C7E4E" w:rsidP="002C7E4E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proofErr w:type="spellStart"/>
      <w:r w:rsidRPr="007A5081">
        <w:rPr>
          <w:sz w:val="28"/>
          <w:szCs w:val="28"/>
        </w:rPr>
        <w:t>Cyngor</w:t>
      </w:r>
      <w:proofErr w:type="spellEnd"/>
      <w:r w:rsidRPr="007A5081">
        <w:rPr>
          <w:sz w:val="28"/>
          <w:szCs w:val="28"/>
        </w:rPr>
        <w:t xml:space="preserve"> </w:t>
      </w:r>
      <w:proofErr w:type="spellStart"/>
      <w:r w:rsidRPr="007A5081">
        <w:rPr>
          <w:sz w:val="28"/>
          <w:szCs w:val="28"/>
        </w:rPr>
        <w:t>Cymuned</w:t>
      </w:r>
      <w:proofErr w:type="spellEnd"/>
      <w:r w:rsidRPr="007A5081">
        <w:rPr>
          <w:sz w:val="28"/>
          <w:szCs w:val="28"/>
        </w:rPr>
        <w:t xml:space="preserve"> </w:t>
      </w:r>
      <w:proofErr w:type="spellStart"/>
      <w:r w:rsidRPr="007A5081">
        <w:rPr>
          <w:sz w:val="28"/>
          <w:szCs w:val="28"/>
        </w:rPr>
        <w:t>Cegidfa</w:t>
      </w:r>
      <w:proofErr w:type="spellEnd"/>
      <w:r>
        <w:rPr>
          <w:sz w:val="28"/>
          <w:szCs w:val="28"/>
        </w:rPr>
        <w:t>.</w:t>
      </w:r>
    </w:p>
    <w:p w14:paraId="1A86D3C3" w14:textId="77777777" w:rsidR="002C7E4E" w:rsidRPr="007A5081" w:rsidRDefault="002C7E4E" w:rsidP="002C7E4E">
      <w:pPr>
        <w:spacing w:after="0"/>
        <w:jc w:val="center"/>
        <w:rPr>
          <w:sz w:val="28"/>
          <w:szCs w:val="28"/>
        </w:rPr>
      </w:pPr>
      <w:proofErr w:type="spellStart"/>
      <w:r w:rsidRPr="007A5081">
        <w:rPr>
          <w:sz w:val="28"/>
          <w:szCs w:val="28"/>
        </w:rPr>
        <w:t>Guilsfield</w:t>
      </w:r>
      <w:proofErr w:type="spellEnd"/>
      <w:r w:rsidRPr="007A5081">
        <w:rPr>
          <w:sz w:val="28"/>
          <w:szCs w:val="28"/>
        </w:rPr>
        <w:t xml:space="preserve"> Community Council</w:t>
      </w:r>
      <w:r>
        <w:rPr>
          <w:sz w:val="28"/>
          <w:szCs w:val="28"/>
        </w:rPr>
        <w:t>.</w:t>
      </w:r>
    </w:p>
    <w:p w14:paraId="4176A7B2" w14:textId="77777777" w:rsidR="002C7E4E" w:rsidRPr="007A5081" w:rsidRDefault="002C7E4E" w:rsidP="002C7E4E">
      <w:pPr>
        <w:spacing w:after="0"/>
        <w:jc w:val="center"/>
        <w:rPr>
          <w:b/>
          <w:bCs/>
          <w:sz w:val="24"/>
          <w:szCs w:val="24"/>
        </w:rPr>
      </w:pPr>
    </w:p>
    <w:p w14:paraId="000C38ED" w14:textId="77777777" w:rsidR="002C7E4E" w:rsidRPr="00330FB5" w:rsidRDefault="002C7E4E" w:rsidP="002C7E4E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6FF086BB" w14:textId="77777777" w:rsidR="002C7E4E" w:rsidRDefault="002C7E4E" w:rsidP="002C7E4E">
      <w:pPr>
        <w:spacing w:after="0"/>
        <w:jc w:val="center"/>
        <w:rPr>
          <w:sz w:val="24"/>
          <w:szCs w:val="24"/>
        </w:rPr>
      </w:pPr>
    </w:p>
    <w:p w14:paraId="796D9B55" w14:textId="52E27B1C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Dear Councillor, you are hereby summoned to attend a </w:t>
      </w:r>
      <w:proofErr w:type="spellStart"/>
      <w:r w:rsidRPr="002E62B4">
        <w:rPr>
          <w:rFonts w:cstheme="minorHAnsi"/>
          <w:sz w:val="24"/>
          <w:szCs w:val="24"/>
        </w:rPr>
        <w:t>Guilsfield</w:t>
      </w:r>
      <w:proofErr w:type="spellEnd"/>
      <w:r w:rsidRPr="002E62B4">
        <w:rPr>
          <w:rFonts w:cstheme="minorHAnsi"/>
          <w:sz w:val="24"/>
          <w:szCs w:val="24"/>
        </w:rPr>
        <w:t xml:space="preserve"> Community Council meeting on Tuesday 13</w:t>
      </w:r>
      <w:r w:rsidRPr="002E62B4">
        <w:rPr>
          <w:rFonts w:cstheme="minorHAnsi"/>
          <w:sz w:val="24"/>
          <w:szCs w:val="24"/>
          <w:vertAlign w:val="superscript"/>
        </w:rPr>
        <w:t>th</w:t>
      </w:r>
      <w:r w:rsidRPr="002E62B4">
        <w:rPr>
          <w:rFonts w:cstheme="minorHAnsi"/>
          <w:sz w:val="24"/>
          <w:szCs w:val="24"/>
        </w:rPr>
        <w:t xml:space="preserve"> of February 2024 at 7:30pm in the Old School </w:t>
      </w:r>
      <w:proofErr w:type="spellStart"/>
      <w:r w:rsidRPr="002E62B4">
        <w:rPr>
          <w:rFonts w:cstheme="minorHAnsi"/>
          <w:sz w:val="24"/>
          <w:szCs w:val="24"/>
        </w:rPr>
        <w:t>Guilsfield</w:t>
      </w:r>
      <w:proofErr w:type="spellEnd"/>
      <w:r w:rsidRPr="002E62B4">
        <w:rPr>
          <w:rFonts w:cstheme="minorHAnsi"/>
          <w:sz w:val="24"/>
          <w:szCs w:val="24"/>
        </w:rPr>
        <w:t xml:space="preserve"> </w:t>
      </w:r>
    </w:p>
    <w:p w14:paraId="7CED0CFA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</w:p>
    <w:p w14:paraId="2D17D1D3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Yours sincerely,</w:t>
      </w:r>
    </w:p>
    <w:p w14:paraId="05D96100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K Wright.</w:t>
      </w:r>
    </w:p>
    <w:p w14:paraId="7F6AEC34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</w:p>
    <w:p w14:paraId="43F4715D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</w:p>
    <w:p w14:paraId="13ADDAF9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Kimberly Wright,</w:t>
      </w:r>
    </w:p>
    <w:p w14:paraId="0FB6424D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Community Council Clerk.</w:t>
      </w:r>
    </w:p>
    <w:p w14:paraId="5E1A2E28" w14:textId="77777777" w:rsidR="002C7E4E" w:rsidRPr="002E62B4" w:rsidRDefault="002C7E4E" w:rsidP="002C7E4E">
      <w:pPr>
        <w:rPr>
          <w:rFonts w:cstheme="minorHAnsi"/>
          <w:sz w:val="24"/>
          <w:szCs w:val="24"/>
        </w:rPr>
      </w:pPr>
    </w:p>
    <w:p w14:paraId="2D69987D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Councillors should endeavour to attend the Old School for the meeting, but like members of the public, are welcome to attend in person or via Zoom.</w:t>
      </w:r>
    </w:p>
    <w:p w14:paraId="2E61171E" w14:textId="77777777" w:rsidR="009C691F" w:rsidRPr="002E62B4" w:rsidRDefault="009C691F" w:rsidP="002C7E4E">
      <w:pPr>
        <w:spacing w:after="0"/>
        <w:rPr>
          <w:rFonts w:cstheme="minorHAnsi"/>
          <w:sz w:val="24"/>
          <w:szCs w:val="24"/>
        </w:rPr>
      </w:pPr>
    </w:p>
    <w:p w14:paraId="6E13ED99" w14:textId="2DBFBD7E" w:rsidR="009C691F" w:rsidRPr="002E62B4" w:rsidRDefault="002C7E4E" w:rsidP="009C691F">
      <w:p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The Zoom login details are as follows: -</w:t>
      </w:r>
    </w:p>
    <w:p w14:paraId="6414CE82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Topic: </w:t>
      </w:r>
      <w:proofErr w:type="spellStart"/>
      <w:r w:rsidRPr="002E62B4">
        <w:rPr>
          <w:rFonts w:cstheme="minorHAnsi"/>
          <w:sz w:val="24"/>
          <w:szCs w:val="24"/>
        </w:rPr>
        <w:t>Guilsfield</w:t>
      </w:r>
      <w:proofErr w:type="spellEnd"/>
      <w:r w:rsidRPr="002E62B4">
        <w:rPr>
          <w:rFonts w:cstheme="minorHAnsi"/>
          <w:sz w:val="24"/>
          <w:szCs w:val="24"/>
        </w:rPr>
        <w:t xml:space="preserve"> Community Council</w:t>
      </w:r>
    </w:p>
    <w:p w14:paraId="0D434478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Time: Feb 13, </w:t>
      </w:r>
      <w:proofErr w:type="gramStart"/>
      <w:r w:rsidRPr="002E62B4">
        <w:rPr>
          <w:rFonts w:cstheme="minorHAnsi"/>
          <w:sz w:val="24"/>
          <w:szCs w:val="24"/>
        </w:rPr>
        <w:t>2024</w:t>
      </w:r>
      <w:proofErr w:type="gramEnd"/>
      <w:r w:rsidRPr="002E62B4">
        <w:rPr>
          <w:rFonts w:cstheme="minorHAnsi"/>
          <w:sz w:val="24"/>
          <w:szCs w:val="24"/>
        </w:rPr>
        <w:t xml:space="preserve"> 07:30 PM London</w:t>
      </w:r>
    </w:p>
    <w:p w14:paraId="68A67101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</w:p>
    <w:p w14:paraId="544A2328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Join Zoom Meeting</w:t>
      </w:r>
    </w:p>
    <w:p w14:paraId="3B338FAC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https://us06web.zoom.us/j/81611999220?pwd=atMgvAJNT6T92Moyjm1RhgaFebffZG.1</w:t>
      </w:r>
    </w:p>
    <w:p w14:paraId="441B80AB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</w:p>
    <w:p w14:paraId="6E23E906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Meeting ID: 816 1199 9220</w:t>
      </w:r>
    </w:p>
    <w:p w14:paraId="72AF8144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Passcode: 296773</w:t>
      </w:r>
    </w:p>
    <w:p w14:paraId="1A45DD19" w14:textId="77777777" w:rsidR="0014454C" w:rsidRPr="002E62B4" w:rsidRDefault="0014454C" w:rsidP="0014454C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• +44 208 080 6591 United Kingdom</w:t>
      </w:r>
    </w:p>
    <w:p w14:paraId="18B93055" w14:textId="77777777" w:rsidR="009C691F" w:rsidRPr="002E62B4" w:rsidRDefault="009C691F" w:rsidP="0014454C">
      <w:pPr>
        <w:spacing w:after="0"/>
        <w:rPr>
          <w:rFonts w:cstheme="minorHAnsi"/>
          <w:b/>
          <w:bCs/>
          <w:sz w:val="24"/>
          <w:szCs w:val="24"/>
        </w:rPr>
      </w:pPr>
    </w:p>
    <w:p w14:paraId="3A580287" w14:textId="77777777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1. Chairman Welcome</w:t>
      </w:r>
    </w:p>
    <w:p w14:paraId="5D65CEE1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The chairman will welcome councillors and residents to the meeting.</w:t>
      </w:r>
    </w:p>
    <w:p w14:paraId="25BE85C6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</w:p>
    <w:p w14:paraId="191ED652" w14:textId="77777777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2. Apologies for absence.</w:t>
      </w:r>
    </w:p>
    <w:p w14:paraId="4F10D603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Members are asked to receive apologies of absence for this meeting.</w:t>
      </w:r>
    </w:p>
    <w:p w14:paraId="53EF2334" w14:textId="77777777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1826743C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3. Declarations of Interest</w:t>
      </w:r>
    </w:p>
    <w:p w14:paraId="1645DC52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</w:p>
    <w:p w14:paraId="1121E3F3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</w:p>
    <w:p w14:paraId="5C32908E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1AE08908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</w:p>
    <w:p w14:paraId="32F5AB88" w14:textId="77777777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4. Public Question Time and Participation.</w:t>
      </w:r>
    </w:p>
    <w:p w14:paraId="15C26005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Members of the public are welcome to ask questions about items on the agenda or matters about the village itself. It is not always possible to give a verbal response at the meeting and questions may receive a written reply. No resolution can be made under this item. </w:t>
      </w:r>
    </w:p>
    <w:p w14:paraId="5CEA4A99" w14:textId="77777777" w:rsidR="002C7E4E" w:rsidRPr="002E62B4" w:rsidRDefault="002C7E4E" w:rsidP="002C7E4E">
      <w:pPr>
        <w:spacing w:after="0"/>
        <w:rPr>
          <w:rFonts w:cstheme="minorHAnsi"/>
          <w:b/>
          <w:bCs/>
          <w:sz w:val="24"/>
          <w:szCs w:val="24"/>
        </w:rPr>
      </w:pPr>
    </w:p>
    <w:p w14:paraId="233CC4EC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5. Minutes</w:t>
      </w:r>
      <w:r w:rsidRPr="002E62B4">
        <w:rPr>
          <w:rFonts w:cstheme="minorHAnsi"/>
          <w:sz w:val="24"/>
          <w:szCs w:val="24"/>
        </w:rPr>
        <w:t>.</w:t>
      </w:r>
    </w:p>
    <w:p w14:paraId="6D5B5671" w14:textId="594A0DE8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Members are to approve the minutes from the meeting held on </w:t>
      </w:r>
      <w:r w:rsidR="00596ABC" w:rsidRPr="002E62B4">
        <w:rPr>
          <w:rFonts w:cstheme="minorHAnsi"/>
          <w:sz w:val="24"/>
          <w:szCs w:val="24"/>
        </w:rPr>
        <w:t>Monday 15</w:t>
      </w:r>
      <w:r w:rsidR="00596ABC" w:rsidRPr="002E62B4">
        <w:rPr>
          <w:rFonts w:cstheme="minorHAnsi"/>
          <w:sz w:val="24"/>
          <w:szCs w:val="24"/>
          <w:vertAlign w:val="superscript"/>
        </w:rPr>
        <w:t>th</w:t>
      </w:r>
      <w:r w:rsidR="00596ABC" w:rsidRPr="002E62B4">
        <w:rPr>
          <w:rFonts w:cstheme="minorHAnsi"/>
          <w:sz w:val="24"/>
          <w:szCs w:val="24"/>
        </w:rPr>
        <w:t xml:space="preserve"> of January</w:t>
      </w:r>
      <w:r w:rsidRPr="002E62B4">
        <w:rPr>
          <w:rFonts w:cstheme="minorHAnsi"/>
          <w:sz w:val="24"/>
          <w:szCs w:val="24"/>
        </w:rPr>
        <w:t xml:space="preserve"> 202</w:t>
      </w:r>
      <w:r w:rsidR="00596ABC" w:rsidRPr="002E62B4">
        <w:rPr>
          <w:rFonts w:cstheme="minorHAnsi"/>
          <w:sz w:val="24"/>
          <w:szCs w:val="24"/>
        </w:rPr>
        <w:t>4</w:t>
      </w:r>
    </w:p>
    <w:p w14:paraId="64101C8B" w14:textId="77777777" w:rsidR="002C7E4E" w:rsidRPr="002E62B4" w:rsidRDefault="002C7E4E" w:rsidP="002C7E4E">
      <w:pPr>
        <w:spacing w:after="0"/>
        <w:ind w:left="360"/>
        <w:jc w:val="right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sz w:val="24"/>
          <w:szCs w:val="24"/>
        </w:rPr>
        <w:tab/>
      </w:r>
      <w:r w:rsidRPr="002E62B4">
        <w:rPr>
          <w:rFonts w:cstheme="minorHAnsi"/>
          <w:sz w:val="24"/>
          <w:szCs w:val="24"/>
        </w:rPr>
        <w:tab/>
      </w:r>
      <w:r w:rsidRPr="002E62B4">
        <w:rPr>
          <w:rFonts w:cstheme="minorHAnsi"/>
          <w:sz w:val="24"/>
          <w:szCs w:val="24"/>
        </w:rPr>
        <w:tab/>
      </w:r>
      <w:r w:rsidRPr="002E62B4">
        <w:rPr>
          <w:rFonts w:cstheme="minorHAnsi"/>
          <w:sz w:val="24"/>
          <w:szCs w:val="24"/>
        </w:rPr>
        <w:tab/>
      </w:r>
      <w:r w:rsidRPr="002E62B4">
        <w:rPr>
          <w:rFonts w:cstheme="minorHAnsi"/>
          <w:sz w:val="24"/>
          <w:szCs w:val="24"/>
        </w:rPr>
        <w:tab/>
      </w:r>
      <w:r w:rsidRPr="002E62B4">
        <w:rPr>
          <w:rFonts w:cstheme="minorHAnsi"/>
          <w:sz w:val="24"/>
          <w:szCs w:val="24"/>
        </w:rPr>
        <w:tab/>
      </w:r>
      <w:r w:rsidRPr="002E62B4">
        <w:rPr>
          <w:rFonts w:cstheme="minorHAnsi"/>
          <w:sz w:val="24"/>
          <w:szCs w:val="24"/>
        </w:rPr>
        <w:tab/>
      </w:r>
      <w:r w:rsidRPr="002E62B4">
        <w:rPr>
          <w:rFonts w:cstheme="minorHAnsi"/>
          <w:sz w:val="24"/>
          <w:szCs w:val="24"/>
        </w:rPr>
        <w:tab/>
        <w:t xml:space="preserve">                 </w:t>
      </w:r>
      <w:r w:rsidRPr="002E62B4">
        <w:rPr>
          <w:rFonts w:cstheme="minorHAnsi"/>
          <w:b/>
          <w:bCs/>
          <w:sz w:val="24"/>
          <w:szCs w:val="24"/>
        </w:rPr>
        <w:t>Appendix A</w:t>
      </w:r>
    </w:p>
    <w:p w14:paraId="378AF51C" w14:textId="77777777" w:rsidR="007308B6" w:rsidRPr="002E62B4" w:rsidRDefault="002C7E4E" w:rsidP="002C7E4E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6.</w:t>
      </w:r>
      <w:r w:rsidR="007308B6" w:rsidRPr="002E62B4">
        <w:rPr>
          <w:rFonts w:cstheme="minorHAnsi"/>
          <w:b/>
          <w:bCs/>
          <w:sz w:val="24"/>
          <w:szCs w:val="24"/>
        </w:rPr>
        <w:t xml:space="preserve"> Cemetery capacity.</w:t>
      </w:r>
    </w:p>
    <w:p w14:paraId="69A6A45B" w14:textId="776ADB94" w:rsidR="007308B6" w:rsidRPr="002E62B4" w:rsidRDefault="007308B6" w:rsidP="007308B6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Mr C. Jones </w:t>
      </w:r>
      <w:r w:rsidRPr="002E62B4">
        <w:rPr>
          <w:rFonts w:cstheme="minorHAnsi"/>
          <w:color w:val="222222"/>
          <w:sz w:val="24"/>
          <w:szCs w:val="24"/>
          <w:shd w:val="clear" w:color="auto" w:fill="FFFFFF"/>
        </w:rPr>
        <w:t>Senior Chartered Environmental Health Practitioner of Powys County Council will discuss with members the cemetery capacity.</w:t>
      </w:r>
      <w:r w:rsidR="002C7E4E" w:rsidRPr="002E62B4">
        <w:rPr>
          <w:rFonts w:cstheme="minorHAnsi"/>
          <w:sz w:val="24"/>
          <w:szCs w:val="24"/>
        </w:rPr>
        <w:t xml:space="preserve"> </w:t>
      </w:r>
    </w:p>
    <w:p w14:paraId="371A776F" w14:textId="77777777" w:rsidR="007308B6" w:rsidRPr="002E62B4" w:rsidRDefault="007308B6" w:rsidP="002C7E4E">
      <w:pPr>
        <w:spacing w:after="0"/>
        <w:ind w:firstLine="360"/>
        <w:rPr>
          <w:rFonts w:cstheme="minorHAnsi"/>
          <w:b/>
          <w:bCs/>
          <w:sz w:val="24"/>
          <w:szCs w:val="24"/>
        </w:rPr>
      </w:pPr>
    </w:p>
    <w:p w14:paraId="5923E520" w14:textId="47631594" w:rsidR="002C7E4E" w:rsidRPr="002E62B4" w:rsidRDefault="007308B6" w:rsidP="002C7E4E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 xml:space="preserve">7. </w:t>
      </w:r>
      <w:r w:rsidR="002C7E4E" w:rsidRPr="002E62B4">
        <w:rPr>
          <w:rFonts w:cstheme="minorHAnsi"/>
          <w:b/>
          <w:bCs/>
          <w:sz w:val="24"/>
          <w:szCs w:val="24"/>
        </w:rPr>
        <w:t>Financial report</w:t>
      </w:r>
    </w:p>
    <w:p w14:paraId="5119D44A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Members to receive the Council’s financial report.</w:t>
      </w:r>
    </w:p>
    <w:p w14:paraId="66F208A7" w14:textId="77777777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6E42CC7A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A</w:t>
      </w:r>
      <w:r w:rsidRPr="002E62B4">
        <w:rPr>
          <w:rFonts w:cstheme="minorHAnsi"/>
          <w:sz w:val="24"/>
          <w:szCs w:val="24"/>
        </w:rPr>
        <w:t xml:space="preserve">) </w:t>
      </w:r>
      <w:r w:rsidRPr="002E62B4">
        <w:rPr>
          <w:rFonts w:cstheme="minorHAnsi"/>
          <w:b/>
          <w:bCs/>
          <w:sz w:val="24"/>
          <w:szCs w:val="24"/>
        </w:rPr>
        <w:t xml:space="preserve">To note the financial statement. </w:t>
      </w:r>
    </w:p>
    <w:p w14:paraId="36720189" w14:textId="666C3EAA" w:rsidR="002F6C85" w:rsidRPr="002E62B4" w:rsidRDefault="002C7E4E" w:rsidP="002F6C85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Members are to note that the bank balance on the </w:t>
      </w:r>
      <w:r w:rsidR="00186C0E">
        <w:rPr>
          <w:rFonts w:cstheme="minorHAnsi"/>
          <w:sz w:val="24"/>
          <w:szCs w:val="24"/>
        </w:rPr>
        <w:t>6</w:t>
      </w:r>
      <w:r w:rsidR="00186C0E" w:rsidRPr="00186C0E">
        <w:rPr>
          <w:rFonts w:cstheme="minorHAnsi"/>
          <w:sz w:val="24"/>
          <w:szCs w:val="24"/>
          <w:vertAlign w:val="superscript"/>
        </w:rPr>
        <w:t>th</w:t>
      </w:r>
      <w:r w:rsidR="00186C0E">
        <w:rPr>
          <w:rFonts w:cstheme="minorHAnsi"/>
          <w:sz w:val="24"/>
          <w:szCs w:val="24"/>
        </w:rPr>
        <w:t xml:space="preserve"> </w:t>
      </w:r>
      <w:r w:rsidR="00691A18" w:rsidRPr="002E62B4">
        <w:rPr>
          <w:rFonts w:cstheme="minorHAnsi"/>
          <w:sz w:val="24"/>
          <w:szCs w:val="24"/>
        </w:rPr>
        <w:t>of February</w:t>
      </w:r>
      <w:r w:rsidRPr="002E62B4">
        <w:rPr>
          <w:rFonts w:cstheme="minorHAnsi"/>
          <w:sz w:val="24"/>
          <w:szCs w:val="24"/>
        </w:rPr>
        <w:t xml:space="preserve"> 2024 stood at </w:t>
      </w:r>
      <w:proofErr w:type="gramStart"/>
      <w:r w:rsidRPr="002E62B4">
        <w:rPr>
          <w:rFonts w:cstheme="minorHAnsi"/>
          <w:sz w:val="24"/>
          <w:szCs w:val="24"/>
        </w:rPr>
        <w:t>£</w:t>
      </w:r>
      <w:r w:rsidR="00691A18" w:rsidRPr="002E62B4">
        <w:rPr>
          <w:rFonts w:cstheme="minorHAnsi"/>
          <w:sz w:val="24"/>
          <w:szCs w:val="24"/>
        </w:rPr>
        <w:t>2</w:t>
      </w:r>
      <w:r w:rsidR="00CF2804">
        <w:rPr>
          <w:rFonts w:cstheme="minorHAnsi"/>
          <w:sz w:val="24"/>
          <w:szCs w:val="24"/>
        </w:rPr>
        <w:t>1,080.</w:t>
      </w:r>
      <w:r w:rsidR="000B06E8">
        <w:rPr>
          <w:rFonts w:cstheme="minorHAnsi"/>
          <w:sz w:val="24"/>
          <w:szCs w:val="24"/>
        </w:rPr>
        <w:t>68</w:t>
      </w:r>
      <w:proofErr w:type="gramEnd"/>
    </w:p>
    <w:p w14:paraId="13374FE0" w14:textId="47747B9F" w:rsidR="0092082A" w:rsidRPr="0092082A" w:rsidRDefault="0092082A" w:rsidP="00A01B11">
      <w:pPr>
        <w:spacing w:after="0"/>
        <w:jc w:val="right"/>
        <w:rPr>
          <w:rFonts w:cstheme="minorHAnsi"/>
          <w:b/>
          <w:bCs/>
          <w:sz w:val="24"/>
          <w:szCs w:val="24"/>
        </w:rPr>
      </w:pPr>
      <w:r w:rsidRPr="0092082A">
        <w:rPr>
          <w:rFonts w:cstheme="minorHAnsi"/>
          <w:b/>
          <w:bCs/>
          <w:sz w:val="24"/>
          <w:szCs w:val="24"/>
        </w:rPr>
        <w:t xml:space="preserve">To note </w:t>
      </w:r>
      <w:r w:rsidR="00E82CE3">
        <w:rPr>
          <w:rFonts w:cstheme="minorHAnsi"/>
          <w:b/>
          <w:bCs/>
          <w:sz w:val="24"/>
          <w:szCs w:val="24"/>
        </w:rPr>
        <w:t>B</w:t>
      </w:r>
      <w:r w:rsidRPr="0092082A">
        <w:rPr>
          <w:rFonts w:cstheme="minorHAnsi"/>
          <w:b/>
          <w:bCs/>
          <w:sz w:val="24"/>
          <w:szCs w:val="24"/>
        </w:rPr>
        <w:t xml:space="preserve">ank </w:t>
      </w:r>
      <w:r w:rsidR="00E82CE3">
        <w:rPr>
          <w:rFonts w:cstheme="minorHAnsi"/>
          <w:b/>
          <w:bCs/>
          <w:sz w:val="24"/>
          <w:szCs w:val="24"/>
        </w:rPr>
        <w:t>R</w:t>
      </w:r>
      <w:r w:rsidRPr="0092082A">
        <w:rPr>
          <w:rFonts w:cstheme="minorHAnsi"/>
          <w:b/>
          <w:bCs/>
          <w:sz w:val="24"/>
          <w:szCs w:val="24"/>
        </w:rPr>
        <w:t>econciliation.</w:t>
      </w:r>
    </w:p>
    <w:p w14:paraId="15F993CF" w14:textId="77777777" w:rsidR="0092082A" w:rsidRPr="002E62B4" w:rsidRDefault="0092082A" w:rsidP="002C7E4E">
      <w:pPr>
        <w:spacing w:after="0"/>
        <w:ind w:left="360"/>
        <w:rPr>
          <w:rFonts w:cstheme="minorHAnsi"/>
          <w:sz w:val="24"/>
          <w:szCs w:val="24"/>
        </w:rPr>
      </w:pPr>
    </w:p>
    <w:p w14:paraId="341630C2" w14:textId="77777777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B) To note and approve payments due, including any that come in after this agenda.</w:t>
      </w:r>
    </w:p>
    <w:p w14:paraId="52594F47" w14:textId="3B55C9AB" w:rsidR="002C7E4E" w:rsidRPr="002E62B4" w:rsidRDefault="002C7E4E" w:rsidP="002C7E4E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Invoice K002</w:t>
      </w:r>
      <w:r w:rsidR="007308B6" w:rsidRPr="002E62B4">
        <w:rPr>
          <w:rFonts w:cstheme="minorHAnsi"/>
          <w:sz w:val="24"/>
          <w:szCs w:val="24"/>
        </w:rPr>
        <w:t>8</w:t>
      </w:r>
      <w:r w:rsidRPr="002E62B4">
        <w:rPr>
          <w:rFonts w:cstheme="minorHAnsi"/>
          <w:sz w:val="24"/>
          <w:szCs w:val="24"/>
        </w:rPr>
        <w:t xml:space="preserve"> – £248.00 - Clerk salary for </w:t>
      </w:r>
      <w:r w:rsidR="007308B6" w:rsidRPr="002E62B4">
        <w:rPr>
          <w:rFonts w:cstheme="minorHAnsi"/>
          <w:sz w:val="24"/>
          <w:szCs w:val="24"/>
        </w:rPr>
        <w:t>February</w:t>
      </w:r>
      <w:r w:rsidRPr="002E62B4">
        <w:rPr>
          <w:rFonts w:cstheme="minorHAnsi"/>
          <w:sz w:val="24"/>
          <w:szCs w:val="24"/>
        </w:rPr>
        <w:t xml:space="preserve"> 2024</w:t>
      </w:r>
    </w:p>
    <w:p w14:paraId="4743379A" w14:textId="3CA0D3D9" w:rsidR="002C7E4E" w:rsidRDefault="002C7E4E" w:rsidP="002C7E4E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Invoice K002</w:t>
      </w:r>
      <w:r w:rsidR="007308B6" w:rsidRPr="002E62B4">
        <w:rPr>
          <w:rFonts w:cstheme="minorHAnsi"/>
          <w:sz w:val="24"/>
          <w:szCs w:val="24"/>
        </w:rPr>
        <w:t>9</w:t>
      </w:r>
      <w:r w:rsidRPr="002E62B4">
        <w:rPr>
          <w:rFonts w:cstheme="minorHAnsi"/>
          <w:sz w:val="24"/>
          <w:szCs w:val="24"/>
        </w:rPr>
        <w:t xml:space="preserve">– £62.00 - Mrs K Wright HMRC Tax payment for </w:t>
      </w:r>
      <w:r w:rsidR="007308B6" w:rsidRPr="002E62B4">
        <w:rPr>
          <w:rFonts w:cstheme="minorHAnsi"/>
          <w:sz w:val="24"/>
          <w:szCs w:val="24"/>
        </w:rPr>
        <w:t xml:space="preserve">February </w:t>
      </w:r>
      <w:r w:rsidRPr="002E62B4">
        <w:rPr>
          <w:rFonts w:cstheme="minorHAnsi"/>
          <w:sz w:val="24"/>
          <w:szCs w:val="24"/>
        </w:rPr>
        <w:t>2024</w:t>
      </w:r>
    </w:p>
    <w:p w14:paraId="156C9F52" w14:textId="267AEB56" w:rsidR="00562F35" w:rsidRPr="002E62B4" w:rsidRDefault="00562F35" w:rsidP="002C7E4E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Audit </w:t>
      </w:r>
      <w:r w:rsidR="009740DB">
        <w:rPr>
          <w:rFonts w:cstheme="minorHAnsi"/>
          <w:sz w:val="24"/>
          <w:szCs w:val="24"/>
        </w:rPr>
        <w:t xml:space="preserve">Wales – Audit </w:t>
      </w:r>
      <w:r>
        <w:rPr>
          <w:rFonts w:cstheme="minorHAnsi"/>
          <w:sz w:val="24"/>
          <w:szCs w:val="24"/>
        </w:rPr>
        <w:t>fees</w:t>
      </w:r>
      <w:r w:rsidR="009740DB">
        <w:rPr>
          <w:rFonts w:cstheme="minorHAnsi"/>
          <w:sz w:val="24"/>
          <w:szCs w:val="24"/>
        </w:rPr>
        <w:t xml:space="preserve"> - </w:t>
      </w:r>
      <w:proofErr w:type="gramStart"/>
      <w:r w:rsidR="009740DB">
        <w:rPr>
          <w:rFonts w:cstheme="minorHAnsi"/>
          <w:sz w:val="24"/>
          <w:szCs w:val="24"/>
        </w:rPr>
        <w:t>£240.00</w:t>
      </w:r>
      <w:proofErr w:type="gramEnd"/>
    </w:p>
    <w:p w14:paraId="332935EF" w14:textId="77777777" w:rsidR="00F52A87" w:rsidRPr="002E62B4" w:rsidRDefault="002C7E4E" w:rsidP="00F52A87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Zoom payment monthly fee - £1</w:t>
      </w:r>
      <w:r w:rsidR="007308B6" w:rsidRPr="002E62B4">
        <w:rPr>
          <w:rFonts w:cstheme="minorHAnsi"/>
          <w:sz w:val="24"/>
          <w:szCs w:val="24"/>
        </w:rPr>
        <w:t>5</w:t>
      </w:r>
      <w:r w:rsidRPr="002E62B4">
        <w:rPr>
          <w:rFonts w:cstheme="minorHAnsi"/>
          <w:sz w:val="24"/>
          <w:szCs w:val="24"/>
        </w:rPr>
        <w:t>.99 – Mrs K Wright.</w:t>
      </w:r>
    </w:p>
    <w:p w14:paraId="07CC1130" w14:textId="316963DF" w:rsidR="001B567D" w:rsidRPr="002E62B4" w:rsidRDefault="002C7E4E" w:rsidP="00F52A87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Invoice</w:t>
      </w:r>
      <w:r w:rsidR="00A04EA0" w:rsidRPr="002E62B4">
        <w:rPr>
          <w:rFonts w:cstheme="minorHAnsi"/>
          <w:sz w:val="24"/>
          <w:szCs w:val="24"/>
        </w:rPr>
        <w:t>-</w:t>
      </w:r>
      <w:r w:rsidR="0032409D" w:rsidRPr="002E62B4">
        <w:rPr>
          <w:rFonts w:cstheme="minorHAnsi"/>
          <w:sz w:val="24"/>
          <w:szCs w:val="24"/>
        </w:rPr>
        <w:t xml:space="preserve"> 1767</w:t>
      </w:r>
      <w:r w:rsidRPr="002E62B4">
        <w:rPr>
          <w:rFonts w:cstheme="minorHAnsi"/>
          <w:sz w:val="24"/>
          <w:szCs w:val="24"/>
        </w:rPr>
        <w:t xml:space="preserve"> - £30.00 - Clean page design website hosting and management.</w:t>
      </w:r>
    </w:p>
    <w:p w14:paraId="544FCFAD" w14:textId="77777777" w:rsidR="00F52A87" w:rsidRPr="002E62B4" w:rsidRDefault="00F52A87" w:rsidP="00A42D28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282ADA5B" w14:textId="4F06D615" w:rsidR="00DA41ED" w:rsidRPr="00B05F5F" w:rsidRDefault="001B567D" w:rsidP="00A42D28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B05F5F">
        <w:rPr>
          <w:rFonts w:cstheme="minorHAnsi"/>
          <w:b/>
          <w:bCs/>
          <w:sz w:val="24"/>
          <w:szCs w:val="24"/>
        </w:rPr>
        <w:t xml:space="preserve">C) </w:t>
      </w:r>
      <w:r w:rsidR="00B361E7" w:rsidRPr="00B05F5F">
        <w:rPr>
          <w:rFonts w:cstheme="minorHAnsi"/>
          <w:b/>
          <w:bCs/>
          <w:sz w:val="24"/>
          <w:szCs w:val="24"/>
        </w:rPr>
        <w:t>B</w:t>
      </w:r>
      <w:r w:rsidRPr="00B05F5F">
        <w:rPr>
          <w:rFonts w:cstheme="minorHAnsi"/>
          <w:b/>
          <w:bCs/>
          <w:sz w:val="24"/>
          <w:szCs w:val="24"/>
        </w:rPr>
        <w:t xml:space="preserve">udget </w:t>
      </w:r>
      <w:r w:rsidR="00B361E7" w:rsidRPr="00B05F5F">
        <w:rPr>
          <w:rFonts w:cstheme="minorHAnsi"/>
          <w:b/>
          <w:bCs/>
          <w:sz w:val="24"/>
          <w:szCs w:val="24"/>
        </w:rPr>
        <w:t>C</w:t>
      </w:r>
      <w:r w:rsidRPr="00B05F5F">
        <w:rPr>
          <w:rFonts w:cstheme="minorHAnsi"/>
          <w:b/>
          <w:bCs/>
          <w:sz w:val="24"/>
          <w:szCs w:val="24"/>
        </w:rPr>
        <w:t>ompar</w:t>
      </w:r>
      <w:r w:rsidR="00B361E7" w:rsidRPr="00B05F5F">
        <w:rPr>
          <w:rFonts w:cstheme="minorHAnsi"/>
          <w:b/>
          <w:bCs/>
          <w:sz w:val="24"/>
          <w:szCs w:val="24"/>
        </w:rPr>
        <w:t>ison</w:t>
      </w:r>
      <w:r w:rsidR="008E1A1E" w:rsidRPr="00B05F5F">
        <w:rPr>
          <w:rFonts w:cstheme="minorHAnsi"/>
          <w:b/>
          <w:bCs/>
          <w:sz w:val="24"/>
          <w:szCs w:val="24"/>
        </w:rPr>
        <w:t xml:space="preserve"> – members to</w:t>
      </w:r>
      <w:r w:rsidRPr="00B05F5F">
        <w:rPr>
          <w:rFonts w:cstheme="minorHAnsi"/>
          <w:b/>
          <w:bCs/>
          <w:sz w:val="24"/>
          <w:szCs w:val="24"/>
        </w:rPr>
        <w:t xml:space="preserve"> discussion. </w:t>
      </w:r>
    </w:p>
    <w:p w14:paraId="08161511" w14:textId="66CC4FE2" w:rsidR="002C7E4E" w:rsidRPr="002E62B4" w:rsidRDefault="008E1A1E" w:rsidP="008E1A1E">
      <w:pPr>
        <w:shd w:val="clear" w:color="auto" w:fill="FFFFFF"/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 xml:space="preserve">Circulated </w:t>
      </w:r>
      <w:r w:rsidR="00351521" w:rsidRPr="002E62B4">
        <w:rPr>
          <w:rFonts w:cstheme="minorHAnsi"/>
          <w:b/>
          <w:bCs/>
          <w:sz w:val="24"/>
          <w:szCs w:val="24"/>
        </w:rPr>
        <w:t xml:space="preserve">via </w:t>
      </w:r>
      <w:r w:rsidR="009B0DD3" w:rsidRPr="002E62B4">
        <w:rPr>
          <w:rFonts w:cstheme="minorHAnsi"/>
          <w:b/>
          <w:bCs/>
          <w:sz w:val="24"/>
          <w:szCs w:val="24"/>
        </w:rPr>
        <w:t>email.</w:t>
      </w:r>
    </w:p>
    <w:p w14:paraId="03E8D8E9" w14:textId="77777777" w:rsidR="008E1A1E" w:rsidRPr="002E62B4" w:rsidRDefault="008E1A1E" w:rsidP="008E1A1E">
      <w:pPr>
        <w:shd w:val="clear" w:color="auto" w:fill="FFFFFF"/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</w:p>
    <w:p w14:paraId="5232D6D6" w14:textId="1CE01970" w:rsidR="002C7E4E" w:rsidRPr="002E62B4" w:rsidRDefault="007308B6" w:rsidP="002C7E4E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8</w:t>
      </w:r>
      <w:r w:rsidR="002C7E4E" w:rsidRPr="002E62B4">
        <w:rPr>
          <w:rFonts w:cstheme="minorHAnsi"/>
          <w:b/>
          <w:bCs/>
          <w:sz w:val="24"/>
          <w:szCs w:val="24"/>
        </w:rPr>
        <w:t xml:space="preserve">. Community Centre and recreation ground. </w:t>
      </w:r>
    </w:p>
    <w:p w14:paraId="0368A949" w14:textId="77777777" w:rsidR="002C7E4E" w:rsidRPr="002E62B4" w:rsidRDefault="002C7E4E" w:rsidP="002C7E4E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Councillor T. Trevor to update members. </w:t>
      </w:r>
    </w:p>
    <w:p w14:paraId="181CFB7F" w14:textId="77777777" w:rsidR="007E0C7E" w:rsidRPr="002E62B4" w:rsidRDefault="007E0C7E" w:rsidP="002C7E4E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461B4816" w14:textId="2F3D2BBA" w:rsidR="007E0C7E" w:rsidRPr="002E62B4" w:rsidRDefault="007E0C7E" w:rsidP="002C7E4E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color w:val="1F1F1F"/>
          <w:sz w:val="24"/>
          <w:szCs w:val="24"/>
          <w:shd w:val="clear" w:color="auto" w:fill="FFFFFF"/>
        </w:rPr>
      </w:pPr>
      <w:r w:rsidRPr="002E62B4">
        <w:rPr>
          <w:rFonts w:cstheme="minorHAnsi"/>
          <w:b/>
          <w:bCs/>
          <w:sz w:val="24"/>
          <w:szCs w:val="24"/>
        </w:rPr>
        <w:t>9</w:t>
      </w:r>
      <w:r w:rsidRPr="002E62B4">
        <w:rPr>
          <w:rFonts w:cstheme="minorHAnsi"/>
          <w:sz w:val="24"/>
          <w:szCs w:val="24"/>
        </w:rPr>
        <w:t xml:space="preserve">. </w:t>
      </w:r>
      <w:r w:rsidRPr="002E62B4">
        <w:rPr>
          <w:rFonts w:cstheme="minorHAnsi"/>
          <w:b/>
          <w:bCs/>
          <w:color w:val="1F1F1F"/>
          <w:sz w:val="24"/>
          <w:szCs w:val="24"/>
          <w:shd w:val="clear" w:color="auto" w:fill="FFFFFF"/>
        </w:rPr>
        <w:t>Review of Polling Districts 2024</w:t>
      </w:r>
    </w:p>
    <w:p w14:paraId="602AFFE3" w14:textId="05A02930" w:rsidR="006D3F84" w:rsidRPr="002E62B4" w:rsidRDefault="006D3F84" w:rsidP="004F7560">
      <w:pPr>
        <w:shd w:val="clear" w:color="auto" w:fill="FFFFFF"/>
        <w:spacing w:after="0" w:line="240" w:lineRule="auto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color w:val="1F1F1F"/>
          <w:sz w:val="24"/>
          <w:szCs w:val="24"/>
          <w:shd w:val="clear" w:color="auto" w:fill="FFFFFF"/>
        </w:rPr>
        <w:t>Members to discuss email update</w:t>
      </w:r>
      <w:r w:rsidR="004F7560" w:rsidRPr="002E62B4">
        <w:rPr>
          <w:rFonts w:cstheme="minorHAnsi"/>
          <w:color w:val="1F1F1F"/>
          <w:sz w:val="24"/>
          <w:szCs w:val="24"/>
          <w:shd w:val="clear" w:color="auto" w:fill="FFFFFF"/>
        </w:rPr>
        <w:t xml:space="preserve"> regarding </w:t>
      </w:r>
      <w:r w:rsidR="00351521" w:rsidRPr="002E62B4">
        <w:rPr>
          <w:rFonts w:cstheme="minorHAnsi"/>
          <w:color w:val="1F1F1F"/>
          <w:sz w:val="24"/>
          <w:szCs w:val="24"/>
          <w:shd w:val="clear" w:color="auto" w:fill="FFFFFF"/>
        </w:rPr>
        <w:t xml:space="preserve">the </w:t>
      </w:r>
      <w:r w:rsidR="004F7560" w:rsidRPr="002E62B4">
        <w:rPr>
          <w:rFonts w:cstheme="minorHAnsi"/>
          <w:color w:val="1F1F1F"/>
          <w:sz w:val="24"/>
          <w:szCs w:val="24"/>
          <w:shd w:val="clear" w:color="auto" w:fill="FFFFFF"/>
        </w:rPr>
        <w:t>polling station review</w:t>
      </w:r>
      <w:r w:rsidR="003E7685" w:rsidRPr="002E62B4">
        <w:rPr>
          <w:rFonts w:cstheme="minorHAnsi"/>
          <w:color w:val="1F1F1F"/>
          <w:sz w:val="24"/>
          <w:szCs w:val="24"/>
          <w:shd w:val="clear" w:color="auto" w:fill="FFFFFF"/>
        </w:rPr>
        <w:t xml:space="preserve"> which was</w:t>
      </w:r>
      <w:r w:rsidR="004F7560" w:rsidRPr="002E62B4">
        <w:rPr>
          <w:rFonts w:cstheme="minorHAnsi"/>
          <w:color w:val="1F1F1F"/>
          <w:sz w:val="24"/>
          <w:szCs w:val="24"/>
          <w:shd w:val="clear" w:color="auto" w:fill="FFFFFF"/>
        </w:rPr>
        <w:t xml:space="preserve"> circulated </w:t>
      </w:r>
      <w:r w:rsidR="00351521" w:rsidRPr="002E62B4">
        <w:rPr>
          <w:rFonts w:cstheme="minorHAnsi"/>
          <w:color w:val="1F1F1F"/>
          <w:sz w:val="24"/>
          <w:szCs w:val="24"/>
          <w:shd w:val="clear" w:color="auto" w:fill="FFFFFF"/>
        </w:rPr>
        <w:t>before</w:t>
      </w:r>
      <w:r w:rsidR="004F7560" w:rsidRPr="002E62B4">
        <w:rPr>
          <w:rFonts w:cstheme="minorHAnsi"/>
          <w:color w:val="1F1F1F"/>
          <w:sz w:val="24"/>
          <w:szCs w:val="24"/>
          <w:shd w:val="clear" w:color="auto" w:fill="FFFFFF"/>
        </w:rPr>
        <w:t xml:space="preserve"> the meeting. </w:t>
      </w:r>
    </w:p>
    <w:p w14:paraId="61330B51" w14:textId="77777777" w:rsidR="002C7E4E" w:rsidRPr="002E62B4" w:rsidRDefault="002C7E4E" w:rsidP="002C7E4E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</w:p>
    <w:p w14:paraId="7E460C4C" w14:textId="22364FA7" w:rsidR="002C7E4E" w:rsidRPr="002E62B4" w:rsidRDefault="007E0C7E" w:rsidP="002C7E4E">
      <w:pPr>
        <w:shd w:val="clear" w:color="auto" w:fill="FFFFFF"/>
        <w:spacing w:after="0" w:line="240" w:lineRule="auto"/>
        <w:ind w:firstLine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10</w:t>
      </w:r>
      <w:r w:rsidR="002C7E4E" w:rsidRPr="002E62B4">
        <w:rPr>
          <w:rFonts w:cstheme="minorHAnsi"/>
          <w:b/>
          <w:bCs/>
          <w:sz w:val="24"/>
          <w:szCs w:val="24"/>
        </w:rPr>
        <w:t>. Spotlight</w:t>
      </w:r>
    </w:p>
    <w:p w14:paraId="6052B2B3" w14:textId="59B2ABE2" w:rsidR="002C7E4E" w:rsidRPr="002E62B4" w:rsidRDefault="002C7E4E" w:rsidP="002C7E4E">
      <w:pPr>
        <w:shd w:val="clear" w:color="auto" w:fill="FFFFFF"/>
        <w:spacing w:after="0" w:line="240" w:lineRule="auto"/>
        <w:ind w:firstLine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Cllr </w:t>
      </w:r>
      <w:r w:rsidR="007308B6" w:rsidRPr="002E62B4">
        <w:rPr>
          <w:rFonts w:cstheme="minorHAnsi"/>
          <w:sz w:val="24"/>
          <w:szCs w:val="24"/>
        </w:rPr>
        <w:t>S. Coverly</w:t>
      </w:r>
      <w:r w:rsidRPr="002E62B4">
        <w:rPr>
          <w:rFonts w:cstheme="minorHAnsi"/>
          <w:sz w:val="24"/>
          <w:szCs w:val="24"/>
        </w:rPr>
        <w:t xml:space="preserve"> to update members. </w:t>
      </w:r>
    </w:p>
    <w:p w14:paraId="691C5DEF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</w:p>
    <w:p w14:paraId="004C8BF2" w14:textId="7925E16B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1</w:t>
      </w:r>
      <w:r w:rsidR="007E0C7E" w:rsidRPr="002E62B4">
        <w:rPr>
          <w:rFonts w:cstheme="minorHAnsi"/>
          <w:b/>
          <w:bCs/>
          <w:sz w:val="24"/>
          <w:szCs w:val="24"/>
        </w:rPr>
        <w:t>1</w:t>
      </w:r>
      <w:r w:rsidRPr="002E62B4">
        <w:rPr>
          <w:rFonts w:cstheme="minorHAnsi"/>
          <w:b/>
          <w:bCs/>
          <w:sz w:val="24"/>
          <w:szCs w:val="24"/>
        </w:rPr>
        <w:t xml:space="preserve">. Highway/footpaths/lighting/biodiversity and environmental matters in the community. </w:t>
      </w:r>
    </w:p>
    <w:p w14:paraId="13A16888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lastRenderedPageBreak/>
        <w:t xml:space="preserve">a) Highways </w:t>
      </w:r>
    </w:p>
    <w:p w14:paraId="3233E3EE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b) Footpaths </w:t>
      </w:r>
    </w:p>
    <w:p w14:paraId="0BBBDDFD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c) Lighting </w:t>
      </w:r>
    </w:p>
    <w:p w14:paraId="413FE543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d) Flooding</w:t>
      </w:r>
    </w:p>
    <w:p w14:paraId="4B4B1794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e) Biodiversity and Environment</w:t>
      </w:r>
    </w:p>
    <w:p w14:paraId="1AD4533F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</w:p>
    <w:p w14:paraId="5E8A607E" w14:textId="37A765D7" w:rsidR="002C7E4E" w:rsidRPr="002E62B4" w:rsidRDefault="002C7E4E" w:rsidP="002C7E4E">
      <w:pPr>
        <w:spacing w:after="0"/>
        <w:ind w:left="360"/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</w:pPr>
      <w:r w:rsidRPr="002E62B4">
        <w:rPr>
          <w:rFonts w:cstheme="minorHAnsi"/>
          <w:b/>
          <w:bCs/>
          <w:sz w:val="24"/>
          <w:szCs w:val="24"/>
        </w:rPr>
        <w:t>1</w:t>
      </w:r>
      <w:r w:rsidR="007E0C7E" w:rsidRPr="002E62B4">
        <w:rPr>
          <w:rFonts w:cstheme="minorHAnsi"/>
          <w:b/>
          <w:bCs/>
          <w:sz w:val="24"/>
          <w:szCs w:val="24"/>
        </w:rPr>
        <w:t>2</w:t>
      </w:r>
      <w:r w:rsidRPr="002E62B4">
        <w:rPr>
          <w:rFonts w:cstheme="minorHAnsi"/>
          <w:b/>
          <w:bCs/>
          <w:sz w:val="24"/>
          <w:szCs w:val="24"/>
        </w:rPr>
        <w:t xml:space="preserve">. </w:t>
      </w:r>
      <w:r w:rsidRPr="002E62B4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Recycling </w:t>
      </w:r>
    </w:p>
    <w:p w14:paraId="7DA49BFC" w14:textId="77777777" w:rsidR="002C7E4E" w:rsidRPr="002E62B4" w:rsidRDefault="002C7E4E" w:rsidP="002C7E4E">
      <w:pPr>
        <w:spacing w:after="0"/>
        <w:ind w:left="360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2E62B4">
        <w:rPr>
          <w:rFonts w:cstheme="minorHAnsi"/>
          <w:color w:val="222222"/>
          <w:sz w:val="24"/>
          <w:szCs w:val="24"/>
          <w:shd w:val="clear" w:color="auto" w:fill="FFFFFF"/>
        </w:rPr>
        <w:t>Service review from Councillor Ian Harrison.</w:t>
      </w:r>
    </w:p>
    <w:p w14:paraId="2F010710" w14:textId="77777777" w:rsidR="002C7E4E" w:rsidRPr="002E62B4" w:rsidRDefault="002C7E4E" w:rsidP="002C7E4E">
      <w:pPr>
        <w:spacing w:after="0"/>
        <w:rPr>
          <w:rFonts w:cstheme="minorHAnsi"/>
          <w:sz w:val="24"/>
          <w:szCs w:val="24"/>
        </w:rPr>
      </w:pPr>
    </w:p>
    <w:p w14:paraId="5578B5AC" w14:textId="4ED0672E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1</w:t>
      </w:r>
      <w:r w:rsidR="007E0C7E" w:rsidRPr="002E62B4">
        <w:rPr>
          <w:rFonts w:cstheme="minorHAnsi"/>
          <w:b/>
          <w:bCs/>
          <w:sz w:val="24"/>
          <w:szCs w:val="24"/>
        </w:rPr>
        <w:t>3</w:t>
      </w:r>
      <w:r w:rsidRPr="002E62B4">
        <w:rPr>
          <w:rFonts w:cstheme="minorHAnsi"/>
          <w:b/>
          <w:bCs/>
          <w:sz w:val="24"/>
          <w:szCs w:val="24"/>
        </w:rPr>
        <w:t>. Councillor Training</w:t>
      </w:r>
    </w:p>
    <w:p w14:paraId="12DE5E8E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 xml:space="preserve">Members to discuss any training needs. </w:t>
      </w:r>
    </w:p>
    <w:p w14:paraId="77DE239B" w14:textId="77777777" w:rsidR="002C7E4E" w:rsidRPr="002E62B4" w:rsidRDefault="002C7E4E" w:rsidP="002C7E4E">
      <w:pPr>
        <w:spacing w:after="0"/>
        <w:rPr>
          <w:rFonts w:cstheme="minorHAnsi"/>
          <w:b/>
          <w:bCs/>
          <w:sz w:val="24"/>
          <w:szCs w:val="24"/>
        </w:rPr>
      </w:pPr>
    </w:p>
    <w:p w14:paraId="2008F017" w14:textId="76367781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1</w:t>
      </w:r>
      <w:r w:rsidR="007E0C7E" w:rsidRPr="002E62B4">
        <w:rPr>
          <w:rFonts w:cstheme="minorHAnsi"/>
          <w:b/>
          <w:bCs/>
          <w:sz w:val="24"/>
          <w:szCs w:val="24"/>
        </w:rPr>
        <w:t>4</w:t>
      </w:r>
      <w:r w:rsidRPr="002E62B4">
        <w:rPr>
          <w:rFonts w:cstheme="minorHAnsi"/>
          <w:b/>
          <w:bCs/>
          <w:sz w:val="24"/>
          <w:szCs w:val="24"/>
        </w:rPr>
        <w:t>. Any Correspondence</w:t>
      </w:r>
    </w:p>
    <w:p w14:paraId="11EF62B9" w14:textId="77777777" w:rsidR="002C7E4E" w:rsidRPr="002E62B4" w:rsidRDefault="002C7E4E" w:rsidP="002C7E4E">
      <w:pPr>
        <w:spacing w:after="0"/>
        <w:ind w:left="360"/>
        <w:rPr>
          <w:rFonts w:cstheme="minorHAnsi"/>
          <w:sz w:val="24"/>
          <w:szCs w:val="24"/>
        </w:rPr>
      </w:pPr>
      <w:r w:rsidRPr="002E62B4">
        <w:rPr>
          <w:rFonts w:cstheme="minorHAnsi"/>
          <w:sz w:val="24"/>
          <w:szCs w:val="24"/>
        </w:rPr>
        <w:t>Members are to receive any correspondence.</w:t>
      </w:r>
    </w:p>
    <w:p w14:paraId="27AB07CF" w14:textId="77777777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6757574E" w14:textId="101F23F7" w:rsidR="002C7E4E" w:rsidRPr="002E62B4" w:rsidRDefault="002C7E4E" w:rsidP="002C7E4E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2E62B4">
        <w:rPr>
          <w:rFonts w:cstheme="minorHAnsi"/>
          <w:b/>
          <w:bCs/>
          <w:sz w:val="24"/>
          <w:szCs w:val="24"/>
        </w:rPr>
        <w:t>1</w:t>
      </w:r>
      <w:r w:rsidR="007E0C7E" w:rsidRPr="002E62B4">
        <w:rPr>
          <w:rFonts w:cstheme="minorHAnsi"/>
          <w:b/>
          <w:bCs/>
          <w:sz w:val="24"/>
          <w:szCs w:val="24"/>
        </w:rPr>
        <w:t>5</w:t>
      </w:r>
      <w:r w:rsidRPr="002E62B4">
        <w:rPr>
          <w:rFonts w:cstheme="minorHAnsi"/>
          <w:b/>
          <w:bCs/>
          <w:sz w:val="24"/>
          <w:szCs w:val="24"/>
        </w:rPr>
        <w:t xml:space="preserve">. Planning. </w:t>
      </w:r>
    </w:p>
    <w:p w14:paraId="1CBD33A3" w14:textId="6E021A2A" w:rsidR="002C7E4E" w:rsidRPr="002E62B4" w:rsidRDefault="002C7E4E" w:rsidP="002C7E4E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2E62B4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to </w:t>
      </w:r>
      <w:r w:rsidR="007308B6" w:rsidRPr="002E62B4">
        <w:rPr>
          <w:rFonts w:cstheme="minorHAnsi"/>
          <w:color w:val="333333"/>
          <w:sz w:val="24"/>
          <w:szCs w:val="24"/>
          <w:shd w:val="clear" w:color="auto" w:fill="FFFFFF"/>
        </w:rPr>
        <w:t xml:space="preserve">discuss the following planning </w:t>
      </w:r>
      <w:r w:rsidR="002E62B4" w:rsidRPr="002E62B4">
        <w:rPr>
          <w:rFonts w:cstheme="minorHAnsi"/>
          <w:color w:val="333333"/>
          <w:sz w:val="24"/>
          <w:szCs w:val="24"/>
          <w:shd w:val="clear" w:color="auto" w:fill="FFFFFF"/>
        </w:rPr>
        <w:t>application.</w:t>
      </w:r>
    </w:p>
    <w:p w14:paraId="27120B22" w14:textId="77777777" w:rsidR="007308B6" w:rsidRDefault="007308B6" w:rsidP="002C7E4E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544BBE92" w14:textId="46BE6285" w:rsidR="007308B6" w:rsidRPr="002E62B4" w:rsidRDefault="007308B6" w:rsidP="007308B6">
      <w:pPr>
        <w:pStyle w:val="ListParagraph"/>
        <w:numPr>
          <w:ilvl w:val="0"/>
          <w:numId w:val="4"/>
        </w:numPr>
        <w:spacing w:after="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  <w:r w:rsidRPr="002E62B4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24/0054/DIS </w:t>
      </w:r>
      <w:r w:rsidRPr="002E62B4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2E62B4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2E62B4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Discharge of condition 5, 6 and 7 of planning approval 22/2038/FUL in relation to Ground Investigation </w:t>
      </w:r>
      <w:r w:rsidRPr="002E62B4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2E62B4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2E62B4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Hardings</w:t>
      </w:r>
      <w:proofErr w:type="spellEnd"/>
      <w:r w:rsidRPr="002E62B4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Shed &amp; Garden Supplies </w:t>
      </w:r>
      <w:proofErr w:type="spellStart"/>
      <w:r w:rsidRPr="002E62B4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2E62B4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Powys</w:t>
      </w:r>
    </w:p>
    <w:p w14:paraId="6CCD6883" w14:textId="17F4ED26" w:rsidR="008D4D26" w:rsidRPr="008D4D26" w:rsidRDefault="008D4D26" w:rsidP="008D4D26">
      <w:pPr>
        <w:pStyle w:val="ListParagraph"/>
        <w:spacing w:after="0"/>
        <w:ind w:left="1080"/>
        <w:rPr>
          <w:rFonts w:cstheme="minorHAnsi"/>
          <w:i/>
          <w:iCs/>
          <w:color w:val="FF0000"/>
          <w:sz w:val="24"/>
          <w:szCs w:val="24"/>
          <w:shd w:val="clear" w:color="auto" w:fill="FFFFFF"/>
        </w:rPr>
      </w:pPr>
      <w:proofErr w:type="spellStart"/>
      <w:r w:rsidRPr="008D4D26">
        <w:rPr>
          <w:i/>
          <w:iCs/>
          <w:color w:val="FF0000"/>
        </w:rPr>
        <w:t>Sladen</w:t>
      </w:r>
      <w:proofErr w:type="spellEnd"/>
      <w:r w:rsidRPr="008D4D26">
        <w:rPr>
          <w:i/>
          <w:iCs/>
          <w:color w:val="FF0000"/>
        </w:rPr>
        <w:t xml:space="preserve"> Associates Report on Phase 2 Ground Investigation.</w:t>
      </w:r>
    </w:p>
    <w:p w14:paraId="2172C810" w14:textId="4E3A96A9" w:rsidR="002C7E4E" w:rsidRDefault="003E7685" w:rsidP="002C7E4E">
      <w:pPr>
        <w:pStyle w:val="ListParagraph"/>
        <w:shd w:val="clear" w:color="auto" w:fill="FFFFFF"/>
        <w:spacing w:after="0" w:line="240" w:lineRule="auto"/>
        <w:ind w:left="1080"/>
        <w:jc w:val="right"/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  <w:t>Appendix B</w:t>
      </w:r>
    </w:p>
    <w:p w14:paraId="5B0FA115" w14:textId="77777777" w:rsidR="002E62B4" w:rsidRDefault="002E62B4" w:rsidP="002C7E4E">
      <w:pPr>
        <w:pStyle w:val="ListParagraph"/>
        <w:shd w:val="clear" w:color="auto" w:fill="FFFFFF"/>
        <w:spacing w:after="0" w:line="240" w:lineRule="auto"/>
        <w:ind w:left="1080"/>
        <w:jc w:val="right"/>
        <w:rPr>
          <w:rFonts w:eastAsia="Times New Roman" w:cstheme="minorHAnsi"/>
          <w:b/>
          <w:bCs/>
          <w:color w:val="333333"/>
          <w:sz w:val="24"/>
          <w:szCs w:val="24"/>
          <w:lang w:eastAsia="en-GB"/>
        </w:rPr>
      </w:pPr>
    </w:p>
    <w:p w14:paraId="39A7CB3C" w14:textId="7501F72C" w:rsidR="003E7685" w:rsidRPr="00B42CA9" w:rsidRDefault="009B0356" w:rsidP="009B035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Style w:val="address"/>
          <w:rFonts w:eastAsia="Times New Roman" w:cstheme="minorHAnsi"/>
          <w:b/>
          <w:bCs/>
          <w:color w:val="333333"/>
          <w:sz w:val="24"/>
          <w:szCs w:val="24"/>
          <w:lang w:eastAsia="en-GB"/>
        </w:rPr>
      </w:pPr>
      <w:r w:rsidRPr="00B42CA9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24/0085/DIS </w:t>
      </w:r>
      <w:r w:rsidRPr="00B42CA9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B42CA9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Discharge of </w:t>
      </w:r>
      <w:r w:rsidR="00B42CA9" w:rsidRPr="00B42CA9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conditions</w:t>
      </w:r>
      <w:r w:rsidRPr="00B42CA9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 21, 25, 26 and 27 of planning approval 19/1529/OUT in relation to Environmental Management Plan and landscaping details </w:t>
      </w:r>
      <w:r w:rsidRPr="00B42CA9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Land East </w:t>
      </w:r>
      <w:proofErr w:type="gram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Of</w:t>
      </w:r>
      <w:proofErr w:type="gram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Groesllwyd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(West Of 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Rhosllan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) 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Groesllwyd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Powys</w:t>
      </w:r>
    </w:p>
    <w:p w14:paraId="02B55D19" w14:textId="4671210D" w:rsidR="00B9692B" w:rsidRDefault="0079579C" w:rsidP="0079579C">
      <w:pPr>
        <w:pStyle w:val="ListParagraph"/>
        <w:shd w:val="clear" w:color="auto" w:fill="FFFFFF"/>
        <w:spacing w:after="0" w:line="240" w:lineRule="auto"/>
        <w:ind w:left="1080"/>
        <w:rPr>
          <w:i/>
          <w:iCs/>
          <w:color w:val="FF0000"/>
        </w:rPr>
      </w:pPr>
      <w:r w:rsidRPr="0079579C">
        <w:rPr>
          <w:i/>
          <w:iCs/>
          <w:color w:val="FF0000"/>
        </w:rPr>
        <w:t>CEMP 22-11 278.1 Environmental Management Plan for Conditions 21, 25, 26 &amp; 27. 2003-LS-01 Proposed Landscaping Plan Rev F for Condition 25.</w:t>
      </w:r>
    </w:p>
    <w:p w14:paraId="69362DF3" w14:textId="3759764E" w:rsidR="0079579C" w:rsidRPr="0079579C" w:rsidRDefault="0079579C" w:rsidP="0079579C">
      <w:pPr>
        <w:pStyle w:val="ListParagraph"/>
        <w:shd w:val="clear" w:color="auto" w:fill="FFFFFF"/>
        <w:spacing w:after="0" w:line="240" w:lineRule="auto"/>
        <w:ind w:left="1080"/>
        <w:jc w:val="right"/>
        <w:rPr>
          <w:b/>
          <w:bCs/>
        </w:rPr>
      </w:pPr>
      <w:r w:rsidRPr="0079579C">
        <w:rPr>
          <w:b/>
          <w:bCs/>
        </w:rPr>
        <w:t>Appendix C</w:t>
      </w:r>
    </w:p>
    <w:p w14:paraId="73C4F1E5" w14:textId="77777777" w:rsidR="0079579C" w:rsidRPr="00B42CA9" w:rsidRDefault="0079579C" w:rsidP="002E62B4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b/>
          <w:bCs/>
          <w:lang w:eastAsia="en-GB"/>
        </w:rPr>
      </w:pPr>
    </w:p>
    <w:p w14:paraId="4B71CB1A" w14:textId="21A5C143" w:rsidR="002C7E4E" w:rsidRPr="00B42CA9" w:rsidRDefault="002C7E4E" w:rsidP="002C7E4E">
      <w:pPr>
        <w:spacing w:after="0"/>
        <w:ind w:left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</w:t>
      </w:r>
      <w:r w:rsidR="007E0C7E"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6</w:t>
      </w: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Planning decision notices</w:t>
      </w:r>
    </w:p>
    <w:p w14:paraId="6789949C" w14:textId="3A3A5D82" w:rsidR="002C7E4E" w:rsidRPr="00B42CA9" w:rsidRDefault="002C7E4E" w:rsidP="002C7E4E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</w:t>
      </w:r>
      <w:r w:rsidR="00B42CA9" w:rsidRPr="00B42CA9">
        <w:rPr>
          <w:rFonts w:cstheme="minorHAnsi"/>
          <w:color w:val="333333"/>
          <w:sz w:val="24"/>
          <w:szCs w:val="24"/>
          <w:shd w:val="clear" w:color="auto" w:fill="FFFFFF"/>
        </w:rPr>
        <w:t xml:space="preserve">are 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 xml:space="preserve">to note </w:t>
      </w:r>
      <w:r w:rsidR="00640851" w:rsidRPr="00B42CA9">
        <w:rPr>
          <w:rFonts w:cstheme="minorHAnsi"/>
          <w:color w:val="333333"/>
          <w:sz w:val="24"/>
          <w:szCs w:val="24"/>
          <w:shd w:val="clear" w:color="auto" w:fill="FFFFFF"/>
        </w:rPr>
        <w:t xml:space="preserve">the following planning </w:t>
      </w:r>
      <w:r w:rsidR="00B42CA9" w:rsidRPr="00B42CA9">
        <w:rPr>
          <w:rFonts w:cstheme="minorHAnsi"/>
          <w:color w:val="333333"/>
          <w:sz w:val="24"/>
          <w:szCs w:val="24"/>
          <w:shd w:val="clear" w:color="auto" w:fill="FFFFFF"/>
        </w:rPr>
        <w:t>decisions.</w:t>
      </w:r>
    </w:p>
    <w:p w14:paraId="241721A7" w14:textId="77777777" w:rsidR="002C7E4E" w:rsidRPr="00B42CA9" w:rsidRDefault="002C7E4E" w:rsidP="002C7E4E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2672DC9C" w14:textId="77777777" w:rsidR="002C7E4E" w:rsidRPr="00B42CA9" w:rsidRDefault="002C7E4E" w:rsidP="002C7E4E">
      <w:pPr>
        <w:pStyle w:val="ListParagraph"/>
        <w:numPr>
          <w:ilvl w:val="0"/>
          <w:numId w:val="2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Approved </w:t>
      </w:r>
    </w:p>
    <w:p w14:paraId="1F861774" w14:textId="77777777" w:rsidR="002C7E4E" w:rsidRPr="00B42CA9" w:rsidRDefault="002C7E4E" w:rsidP="002C7E4E">
      <w:pPr>
        <w:pStyle w:val="ListParagraph"/>
        <w:spacing w:after="0"/>
        <w:ind w:left="108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1E21E146" w14:textId="77777777" w:rsidR="007308B6" w:rsidRPr="00B42CA9" w:rsidRDefault="007308B6" w:rsidP="007308B6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en-GB"/>
        </w:rPr>
      </w:pPr>
      <w:r w:rsidRPr="00B42CA9">
        <w:rPr>
          <w:rFonts w:eastAsia="Times New Roman" w:cstheme="minorHAnsi"/>
          <w:color w:val="333333"/>
          <w:sz w:val="24"/>
          <w:szCs w:val="24"/>
          <w:lang w:eastAsia="en-GB"/>
        </w:rPr>
        <w:t>23/1285/FUL | </w:t>
      </w:r>
      <w:proofErr w:type="gramStart"/>
      <w:r w:rsidRPr="00B42CA9">
        <w:rPr>
          <w:rFonts w:eastAsia="Times New Roman" w:cstheme="minorHAnsi"/>
          <w:color w:val="333333"/>
          <w:sz w:val="24"/>
          <w:szCs w:val="24"/>
          <w:lang w:eastAsia="en-GB"/>
        </w:rPr>
        <w:t>Proposed pond</w:t>
      </w:r>
      <w:proofErr w:type="gramEnd"/>
      <w:r w:rsidRPr="00B42CA9">
        <w:rPr>
          <w:rFonts w:eastAsia="Times New Roman" w:cstheme="minorHAnsi"/>
          <w:color w:val="333333"/>
          <w:sz w:val="24"/>
          <w:szCs w:val="24"/>
          <w:lang w:eastAsia="en-GB"/>
        </w:rPr>
        <w:t xml:space="preserve"> and associated works | </w:t>
      </w:r>
      <w:proofErr w:type="spellStart"/>
      <w:r w:rsidRPr="00B42CA9">
        <w:rPr>
          <w:rFonts w:eastAsia="Times New Roman" w:cstheme="minorHAnsi"/>
          <w:color w:val="333333"/>
          <w:sz w:val="24"/>
          <w:szCs w:val="24"/>
          <w:lang w:eastAsia="en-GB"/>
        </w:rPr>
        <w:t>Burgedin</w:t>
      </w:r>
      <w:proofErr w:type="spellEnd"/>
      <w:r w:rsidRPr="00B42CA9">
        <w:rPr>
          <w:rFonts w:eastAsia="Times New Roman" w:cstheme="minorHAnsi"/>
          <w:color w:val="333333"/>
          <w:sz w:val="24"/>
          <w:szCs w:val="24"/>
          <w:lang w:eastAsia="en-GB"/>
        </w:rPr>
        <w:t xml:space="preserve"> Hall Pool Quay Welshpool SY21 9LN</w:t>
      </w:r>
    </w:p>
    <w:p w14:paraId="1861619B" w14:textId="77777777" w:rsidR="007308B6" w:rsidRPr="00B42CA9" w:rsidRDefault="007308B6" w:rsidP="007308B6">
      <w:pPr>
        <w:pStyle w:val="ListParagraph"/>
        <w:shd w:val="clear" w:color="auto" w:fill="FFFFFF"/>
        <w:spacing w:after="0" w:line="240" w:lineRule="auto"/>
        <w:ind w:left="1080"/>
        <w:rPr>
          <w:rFonts w:eastAsia="Times New Roman" w:cstheme="minorHAnsi"/>
          <w:color w:val="333333"/>
          <w:sz w:val="24"/>
          <w:szCs w:val="24"/>
          <w:lang w:eastAsia="en-GB"/>
        </w:rPr>
      </w:pPr>
    </w:p>
    <w:p w14:paraId="22399B75" w14:textId="77777777" w:rsidR="007308B6" w:rsidRPr="00B42CA9" w:rsidRDefault="007308B6" w:rsidP="007308B6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B42CA9">
        <w:rPr>
          <w:rFonts w:eastAsia="Times New Roman" w:cstheme="minorHAnsi"/>
          <w:sz w:val="24"/>
          <w:szCs w:val="24"/>
          <w:lang w:eastAsia="en-GB"/>
        </w:rPr>
        <w:t xml:space="preserve">23/1702/FUL | Erection of an agricultural building and associated works | Holly Bank </w:t>
      </w:r>
      <w:proofErr w:type="spellStart"/>
      <w:r w:rsidRPr="00B42CA9">
        <w:rPr>
          <w:rFonts w:eastAsia="Times New Roman" w:cstheme="minorHAnsi"/>
          <w:sz w:val="24"/>
          <w:szCs w:val="24"/>
          <w:lang w:eastAsia="en-GB"/>
        </w:rPr>
        <w:t>Guilsfield</w:t>
      </w:r>
      <w:proofErr w:type="spellEnd"/>
      <w:r w:rsidRPr="00B42CA9">
        <w:rPr>
          <w:rFonts w:eastAsia="Times New Roman" w:cstheme="minorHAnsi"/>
          <w:sz w:val="24"/>
          <w:szCs w:val="24"/>
          <w:lang w:eastAsia="en-GB"/>
        </w:rPr>
        <w:t xml:space="preserve"> Welshpool SY21 9JA</w:t>
      </w:r>
    </w:p>
    <w:p w14:paraId="36389E84" w14:textId="77777777" w:rsidR="007308B6" w:rsidRPr="00B42CA9" w:rsidRDefault="007308B6" w:rsidP="00E8749E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763E7B41" w14:textId="461B7109" w:rsidR="002C7E4E" w:rsidRPr="00B42CA9" w:rsidRDefault="007308B6" w:rsidP="002C7E4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Style w:val="address"/>
          <w:rFonts w:eastAsia="Times New Roman" w:cstheme="minorHAnsi"/>
          <w:color w:val="333333"/>
          <w:sz w:val="24"/>
          <w:szCs w:val="24"/>
          <w:lang w:eastAsia="en-GB"/>
        </w:rPr>
      </w:pPr>
      <w:r w:rsidRPr="00B42CA9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23/0347/RES </w:t>
      </w:r>
      <w:r w:rsidRPr="00B42CA9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B42CA9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Application for reserved matters following the approval of 19/1529/OUT for a residential development of up to 22 dwellings, formation of vehicular access and estate roadway including all associated works and </w:t>
      </w:r>
      <w:r w:rsidRPr="00B42CA9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lastRenderedPageBreak/>
        <w:t>formation of field access (appearance, landscaping, layout and scale) </w:t>
      </w:r>
      <w:r w:rsidRPr="00B42CA9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Land East </w:t>
      </w:r>
      <w:proofErr w:type="gram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Of</w:t>
      </w:r>
      <w:proofErr w:type="gram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Groes-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lwyd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(West Of 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Rhoslan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) 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Groesllwyd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Powys</w:t>
      </w:r>
    </w:p>
    <w:p w14:paraId="5239757F" w14:textId="77777777" w:rsidR="00E8749E" w:rsidRPr="00B42CA9" w:rsidRDefault="00E8749E" w:rsidP="00E8749E">
      <w:pPr>
        <w:pStyle w:val="ListParagraph"/>
        <w:shd w:val="clear" w:color="auto" w:fill="FFFFFF"/>
        <w:spacing w:after="0" w:line="240" w:lineRule="auto"/>
        <w:ind w:left="1080"/>
        <w:rPr>
          <w:rStyle w:val="address"/>
          <w:rFonts w:eastAsia="Times New Roman" w:cstheme="minorHAnsi"/>
          <w:color w:val="333333"/>
          <w:sz w:val="24"/>
          <w:szCs w:val="24"/>
          <w:lang w:eastAsia="en-GB"/>
        </w:rPr>
      </w:pPr>
    </w:p>
    <w:p w14:paraId="71C3717A" w14:textId="2DF3AD3B" w:rsidR="00E8749E" w:rsidRPr="00B42CA9" w:rsidRDefault="00E8749E" w:rsidP="002C7E4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Style w:val="address"/>
          <w:rFonts w:eastAsia="Times New Roman" w:cstheme="minorHAnsi"/>
          <w:color w:val="333333"/>
          <w:sz w:val="24"/>
          <w:szCs w:val="24"/>
          <w:lang w:eastAsia="en-GB"/>
        </w:rPr>
      </w:pPr>
      <w:r w:rsidRPr="00B42CA9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23/1266/DIS </w:t>
      </w:r>
      <w:r w:rsidRPr="00B42CA9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B42CA9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Application to discharge conditions 16, 22 and 23 of planning approval 19/1984/OUT </w:t>
      </w:r>
      <w:r w:rsidRPr="00B42CA9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Tan Y Gaer </w:t>
      </w:r>
      <w:proofErr w:type="spell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SY21 </w:t>
      </w:r>
      <w:proofErr w:type="gramStart"/>
      <w:r w:rsidRPr="00B42CA9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9PR</w:t>
      </w:r>
      <w:proofErr w:type="gramEnd"/>
    </w:p>
    <w:p w14:paraId="560B5CB4" w14:textId="77777777" w:rsidR="002C7E4E" w:rsidRPr="00B42CA9" w:rsidRDefault="002C7E4E" w:rsidP="00B42CA9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0CF05B68" w14:textId="77777777" w:rsidR="002C7E4E" w:rsidRPr="00B42CA9" w:rsidRDefault="002C7E4E" w:rsidP="002C7E4E">
      <w:pPr>
        <w:pStyle w:val="ListParagraph"/>
        <w:numPr>
          <w:ilvl w:val="0"/>
          <w:numId w:val="2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Withdrawn – 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Members to note there were no applications withdrawn at the time of this agenda.</w:t>
      </w:r>
    </w:p>
    <w:p w14:paraId="7BEF5B7A" w14:textId="77777777" w:rsidR="002C7E4E" w:rsidRPr="00B42CA9" w:rsidRDefault="002C7E4E" w:rsidP="002C7E4E">
      <w:pPr>
        <w:pStyle w:val="ListParagraph"/>
        <w:spacing w:after="0"/>
        <w:ind w:left="1080"/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</w:pPr>
    </w:p>
    <w:p w14:paraId="28954817" w14:textId="77777777" w:rsidR="002C7E4E" w:rsidRPr="00B42CA9" w:rsidRDefault="002C7E4E" w:rsidP="002C7E4E">
      <w:pPr>
        <w:pStyle w:val="ListParagraph"/>
        <w:numPr>
          <w:ilvl w:val="0"/>
          <w:numId w:val="2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Refused 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– Members to note there were no applications refused at the time of this agenda.</w:t>
      </w:r>
    </w:p>
    <w:p w14:paraId="01FB5C12" w14:textId="77777777" w:rsidR="002C7E4E" w:rsidRPr="00B42CA9" w:rsidRDefault="002C7E4E" w:rsidP="002C7E4E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2307DD7B" w14:textId="1E041FBE" w:rsidR="002C7E4E" w:rsidRPr="00B42CA9" w:rsidRDefault="002C7E4E" w:rsidP="002C7E4E">
      <w:pPr>
        <w:spacing w:after="0"/>
        <w:ind w:left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</w:t>
      </w:r>
      <w:r w:rsidR="007E0C7E"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7</w:t>
      </w: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Date and Time of next meeting.</w:t>
      </w:r>
    </w:p>
    <w:p w14:paraId="25A652DB" w14:textId="6D004D9D" w:rsidR="009B2B43" w:rsidRPr="00B42CA9" w:rsidRDefault="002C7E4E" w:rsidP="00640851">
      <w:pPr>
        <w:spacing w:after="0"/>
        <w:ind w:left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 xml:space="preserve">Members to note that the next Meeting of </w:t>
      </w:r>
      <w:proofErr w:type="spellStart"/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 xml:space="preserve"> Community Council will be held </w:t>
      </w:r>
      <w:r w:rsidR="00B42CA9" w:rsidRPr="00B42CA9">
        <w:rPr>
          <w:rFonts w:cstheme="minorHAnsi"/>
          <w:color w:val="333333"/>
          <w:sz w:val="24"/>
          <w:szCs w:val="24"/>
          <w:shd w:val="clear" w:color="auto" w:fill="FFFFFF"/>
        </w:rPr>
        <w:t xml:space="preserve">on </w:t>
      </w:r>
      <w:r w:rsidR="00B42CA9"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Wednesday</w:t>
      </w:r>
      <w:r w:rsidR="007308B6"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44222A"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20</w:t>
      </w:r>
      <w:r w:rsidR="0044222A"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 w:rsidR="0044222A"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of March</w:t>
      </w: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2024 at </w:t>
      </w:r>
      <w:r w:rsidR="0044222A"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8:0</w:t>
      </w:r>
      <w:r w:rsidRPr="00B42CA9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0 pm</w:t>
      </w:r>
      <w:r w:rsidRPr="00B42CA9">
        <w:rPr>
          <w:rFonts w:cstheme="minorHAnsi"/>
          <w:color w:val="333333"/>
          <w:sz w:val="24"/>
          <w:szCs w:val="24"/>
          <w:shd w:val="clear" w:color="auto" w:fill="FFFFFF"/>
        </w:rPr>
        <w:t xml:space="preserve"> in The Old School building.</w:t>
      </w:r>
    </w:p>
    <w:sectPr w:rsidR="009B2B43" w:rsidRPr="00B42CA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58190" w14:textId="77777777" w:rsidR="00762D33" w:rsidRDefault="00762D33" w:rsidP="002C7E4E">
      <w:pPr>
        <w:spacing w:after="0" w:line="240" w:lineRule="auto"/>
      </w:pPr>
      <w:r>
        <w:separator/>
      </w:r>
    </w:p>
  </w:endnote>
  <w:endnote w:type="continuationSeparator" w:id="0">
    <w:p w14:paraId="623E2936" w14:textId="77777777" w:rsidR="00762D33" w:rsidRDefault="00762D33" w:rsidP="002C7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08C28" w14:textId="77777777" w:rsidR="00762D33" w:rsidRDefault="00762D33" w:rsidP="002C7E4E">
      <w:pPr>
        <w:spacing w:after="0" w:line="240" w:lineRule="auto"/>
      </w:pPr>
      <w:r>
        <w:separator/>
      </w:r>
    </w:p>
  </w:footnote>
  <w:footnote w:type="continuationSeparator" w:id="0">
    <w:p w14:paraId="42706D03" w14:textId="77777777" w:rsidR="00762D33" w:rsidRDefault="00762D33" w:rsidP="002C7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7E32" w14:textId="5EE1DBB9" w:rsidR="002C7E4E" w:rsidRDefault="002C7E4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B737A1" wp14:editId="5C492F50">
          <wp:simplePos x="0" y="0"/>
          <wp:positionH relativeFrom="column">
            <wp:posOffset>1955800</wp:posOffset>
          </wp:positionH>
          <wp:positionV relativeFrom="paragraph">
            <wp:posOffset>-375285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2275"/>
    <w:multiLevelType w:val="hybridMultilevel"/>
    <w:tmpl w:val="D89A14A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DF3696"/>
    <w:multiLevelType w:val="hybridMultilevel"/>
    <w:tmpl w:val="7108C6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DE85484"/>
    <w:multiLevelType w:val="hybridMultilevel"/>
    <w:tmpl w:val="98F0D2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1C4429"/>
    <w:multiLevelType w:val="hybridMultilevel"/>
    <w:tmpl w:val="336ADC36"/>
    <w:lvl w:ilvl="0" w:tplc="09C2A8B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528030">
    <w:abstractNumId w:val="0"/>
  </w:num>
  <w:num w:numId="2" w16cid:durableId="879783869">
    <w:abstractNumId w:val="3"/>
  </w:num>
  <w:num w:numId="3" w16cid:durableId="67658892">
    <w:abstractNumId w:val="1"/>
  </w:num>
  <w:num w:numId="4" w16cid:durableId="1548756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4E"/>
    <w:rsid w:val="000B06E8"/>
    <w:rsid w:val="0014454C"/>
    <w:rsid w:val="00186C0E"/>
    <w:rsid w:val="001B567D"/>
    <w:rsid w:val="0025261F"/>
    <w:rsid w:val="002C7E4E"/>
    <w:rsid w:val="002E62B4"/>
    <w:rsid w:val="002F6C85"/>
    <w:rsid w:val="0032409D"/>
    <w:rsid w:val="00351521"/>
    <w:rsid w:val="00385ADC"/>
    <w:rsid w:val="003E7685"/>
    <w:rsid w:val="0044222A"/>
    <w:rsid w:val="004F7560"/>
    <w:rsid w:val="00562F35"/>
    <w:rsid w:val="00596ABC"/>
    <w:rsid w:val="0059780B"/>
    <w:rsid w:val="00640851"/>
    <w:rsid w:val="00691A18"/>
    <w:rsid w:val="006D3F84"/>
    <w:rsid w:val="007308B6"/>
    <w:rsid w:val="00762D33"/>
    <w:rsid w:val="0079579C"/>
    <w:rsid w:val="007E0C7E"/>
    <w:rsid w:val="00841AA0"/>
    <w:rsid w:val="008D4D26"/>
    <w:rsid w:val="008E1A1E"/>
    <w:rsid w:val="0092082A"/>
    <w:rsid w:val="009740DB"/>
    <w:rsid w:val="009B0356"/>
    <w:rsid w:val="009B0DD3"/>
    <w:rsid w:val="009B2B43"/>
    <w:rsid w:val="009C691F"/>
    <w:rsid w:val="009E57E9"/>
    <w:rsid w:val="00A01B11"/>
    <w:rsid w:val="00A04EA0"/>
    <w:rsid w:val="00A42D28"/>
    <w:rsid w:val="00B05F5F"/>
    <w:rsid w:val="00B361E7"/>
    <w:rsid w:val="00B42CA9"/>
    <w:rsid w:val="00B9692B"/>
    <w:rsid w:val="00BA42A7"/>
    <w:rsid w:val="00C3629D"/>
    <w:rsid w:val="00CA6363"/>
    <w:rsid w:val="00CF2804"/>
    <w:rsid w:val="00DA41ED"/>
    <w:rsid w:val="00E82CE3"/>
    <w:rsid w:val="00E8749E"/>
    <w:rsid w:val="00F52A87"/>
    <w:rsid w:val="00F7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2E219C"/>
  <w15:chartTrackingRefBased/>
  <w15:docId w15:val="{C6B9F2B8-10D6-4A9D-B350-5EC497A2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E4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4E"/>
    <w:pPr>
      <w:ind w:left="720"/>
      <w:contextualSpacing/>
    </w:pPr>
  </w:style>
  <w:style w:type="character" w:customStyle="1" w:styleId="address">
    <w:name w:val="address"/>
    <w:basedOn w:val="DefaultParagraphFont"/>
    <w:rsid w:val="002C7E4E"/>
  </w:style>
  <w:style w:type="paragraph" w:styleId="Header">
    <w:name w:val="header"/>
    <w:basedOn w:val="Normal"/>
    <w:link w:val="HeaderChar"/>
    <w:uiPriority w:val="99"/>
    <w:unhideWhenUsed/>
    <w:rsid w:val="002C7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E4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C7E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E4E"/>
    <w:rPr>
      <w:kern w:val="0"/>
      <w14:ligatures w14:val="none"/>
    </w:rPr>
  </w:style>
  <w:style w:type="character" w:customStyle="1" w:styleId="casenumber">
    <w:name w:val="casenumber"/>
    <w:basedOn w:val="DefaultParagraphFont"/>
    <w:rsid w:val="007308B6"/>
  </w:style>
  <w:style w:type="character" w:customStyle="1" w:styleId="divider1">
    <w:name w:val="divider1"/>
    <w:basedOn w:val="DefaultParagraphFont"/>
    <w:rsid w:val="007308B6"/>
  </w:style>
  <w:style w:type="character" w:customStyle="1" w:styleId="description">
    <w:name w:val="description"/>
    <w:basedOn w:val="DefaultParagraphFont"/>
    <w:rsid w:val="007308B6"/>
  </w:style>
  <w:style w:type="character" w:customStyle="1" w:styleId="divider2">
    <w:name w:val="divider2"/>
    <w:basedOn w:val="DefaultParagraphFont"/>
    <w:rsid w:val="00730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9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6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4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793</Words>
  <Characters>4436</Characters>
  <Application>Microsoft Office Word</Application>
  <DocSecurity>0</DocSecurity>
  <Lines>152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49</cp:revision>
  <dcterms:created xsi:type="dcterms:W3CDTF">2024-01-28T21:32:00Z</dcterms:created>
  <dcterms:modified xsi:type="dcterms:W3CDTF">2024-02-07T14:07:00Z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cbba98f1-598c-43a4-8c4c-bf77c732ccf6</vt:lpwstr>
  </property>
</Properties>
</file>